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71"/>
      </w:tblGrid>
      <w:tr w:rsidR="005D27EC" w14:paraId="5C67F321" w14:textId="77777777">
        <w:trPr>
          <w:trHeight w:val="2431"/>
        </w:trPr>
        <w:tc>
          <w:tcPr>
            <w:tcW w:w="12876" w:type="dxa"/>
            <w:tcBorders>
              <w:top w:val="nil"/>
              <w:left w:val="nil"/>
              <w:bottom w:val="single" w:sz="4" w:space="0" w:color="auto"/>
              <w:right w:val="nil"/>
            </w:tcBorders>
          </w:tcPr>
          <w:tbl>
            <w:tblPr>
              <w:tblpPr w:leftFromText="142" w:rightFromText="142" w:vertAnchor="page" w:horzAnchor="page" w:tblpX="6271" w:tblpY="26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99" w:type="dxa"/>
                <w:right w:w="99" w:type="dxa"/>
              </w:tblCellMar>
              <w:tblLook w:val="0000" w:firstRow="0" w:lastRow="0" w:firstColumn="0" w:lastColumn="0" w:noHBand="0" w:noVBand="0"/>
            </w:tblPr>
            <w:tblGrid>
              <w:gridCol w:w="4014"/>
            </w:tblGrid>
            <w:tr w:rsidR="005D27EC" w14:paraId="3F7A0DAD" w14:textId="77777777" w:rsidTr="00C2432E">
              <w:trPr>
                <w:trHeight w:val="2266"/>
              </w:trPr>
              <w:tc>
                <w:tcPr>
                  <w:tcW w:w="4014" w:type="dxa"/>
                  <w:vAlign w:val="center"/>
                </w:tcPr>
                <w:p w14:paraId="4E544C4A" w14:textId="77777777" w:rsidR="005D27EC" w:rsidRDefault="005D27EC" w:rsidP="008D5B12">
                  <w:r>
                    <w:rPr>
                      <w:rFonts w:hint="eastAsia"/>
                    </w:rPr>
                    <w:t>〒</w:t>
                  </w:r>
                  <w:r>
                    <w:rPr>
                      <w:rFonts w:hint="eastAsia"/>
                    </w:rPr>
                    <w:t>144-0052</w:t>
                  </w:r>
                  <w:r>
                    <w:rPr>
                      <w:rFonts w:hint="eastAsia"/>
                    </w:rPr>
                    <w:t>東京都大田区蒲田</w:t>
                  </w:r>
                  <w:r>
                    <w:rPr>
                      <w:rFonts w:hint="eastAsia"/>
                    </w:rPr>
                    <w:t>5-10-2</w:t>
                  </w:r>
                  <w:r>
                    <w:rPr>
                      <w:rFonts w:hint="eastAsia"/>
                    </w:rPr>
                    <w:t>日港福会館</w:t>
                  </w:r>
                  <w:r>
                    <w:rPr>
                      <w:rFonts w:hint="eastAsia"/>
                    </w:rPr>
                    <w:t>5</w:t>
                  </w:r>
                  <w:r>
                    <w:rPr>
                      <w:rFonts w:hint="eastAsia"/>
                    </w:rPr>
                    <w:t>階</w:t>
                  </w:r>
                </w:p>
                <w:p w14:paraId="12FF9052" w14:textId="77777777" w:rsidR="005D27EC" w:rsidRDefault="005D27EC">
                  <w:pPr>
                    <w:pStyle w:val="a3"/>
                    <w:tabs>
                      <w:tab w:val="clear" w:pos="4252"/>
                      <w:tab w:val="clear" w:pos="8504"/>
                      <w:tab w:val="left" w:pos="8888"/>
                    </w:tabs>
                    <w:snapToGrid/>
                    <w:ind w:firstLineChars="200" w:firstLine="303"/>
                    <w:rPr>
                      <w:sz w:val="16"/>
                    </w:rPr>
                  </w:pPr>
                  <w:r>
                    <w:rPr>
                      <w:rFonts w:hint="eastAsia"/>
                      <w:sz w:val="16"/>
                    </w:rPr>
                    <w:t>Tel</w:t>
                  </w:r>
                  <w:r>
                    <w:rPr>
                      <w:rFonts w:hint="eastAsia"/>
                      <w:sz w:val="16"/>
                    </w:rPr>
                    <w:t xml:space="preserve">　</w:t>
                  </w:r>
                  <w:r>
                    <w:rPr>
                      <w:rFonts w:hint="eastAsia"/>
                      <w:sz w:val="16"/>
                    </w:rPr>
                    <w:t>03(3733)5621</w:t>
                  </w:r>
                  <w:r>
                    <w:rPr>
                      <w:rFonts w:hint="eastAsia"/>
                      <w:sz w:val="16"/>
                    </w:rPr>
                    <w:t xml:space="preserve">　　</w:t>
                  </w:r>
                  <w:r>
                    <w:rPr>
                      <w:rFonts w:hint="eastAsia"/>
                      <w:sz w:val="16"/>
                    </w:rPr>
                    <w:t>Fax  03(3733)5622</w:t>
                  </w:r>
                </w:p>
                <w:p w14:paraId="715060AB" w14:textId="77777777" w:rsidR="005D27EC" w:rsidRDefault="005D27EC">
                  <w:pPr>
                    <w:pStyle w:val="a3"/>
                    <w:tabs>
                      <w:tab w:val="clear" w:pos="4252"/>
                      <w:tab w:val="clear" w:pos="8504"/>
                      <w:tab w:val="left" w:pos="8888"/>
                    </w:tabs>
                    <w:snapToGrid/>
                    <w:ind w:firstLineChars="200" w:firstLine="303"/>
                    <w:rPr>
                      <w:sz w:val="16"/>
                    </w:rPr>
                  </w:pPr>
                  <w:r>
                    <w:rPr>
                      <w:rFonts w:hint="eastAsia"/>
                      <w:sz w:val="16"/>
                    </w:rPr>
                    <w:t>メール</w:t>
                  </w:r>
                  <w:r>
                    <w:rPr>
                      <w:rFonts w:hint="eastAsia"/>
                      <w:sz w:val="16"/>
                    </w:rPr>
                    <w:t xml:space="preserve">    </w:t>
                  </w:r>
                  <w:r w:rsidR="00620FE7">
                    <w:rPr>
                      <w:rFonts w:hint="eastAsia"/>
                      <w:sz w:val="16"/>
                    </w:rPr>
                    <w:t>roren@kensu.jp</w:t>
                  </w:r>
                </w:p>
                <w:p w14:paraId="339979E1" w14:textId="77777777" w:rsidR="005D27EC" w:rsidRDefault="00620FE7">
                  <w:pPr>
                    <w:pStyle w:val="a3"/>
                    <w:tabs>
                      <w:tab w:val="clear" w:pos="4252"/>
                      <w:tab w:val="clear" w:pos="8504"/>
                      <w:tab w:val="left" w:pos="8888"/>
                    </w:tabs>
                    <w:snapToGrid/>
                    <w:ind w:firstLineChars="200" w:firstLine="303"/>
                    <w:rPr>
                      <w:sz w:val="16"/>
                    </w:rPr>
                  </w:pPr>
                  <w:r>
                    <w:rPr>
                      <w:rFonts w:hint="eastAsia"/>
                      <w:sz w:val="16"/>
                    </w:rPr>
                    <w:t xml:space="preserve">ﾎｰﾑﾍﾟｰｼﾞ　</w:t>
                  </w:r>
                  <w:r w:rsidRPr="00620FE7">
                    <w:rPr>
                      <w:sz w:val="16"/>
                    </w:rPr>
                    <w:t>http://www.kensu.jp/</w:t>
                  </w:r>
                </w:p>
                <w:p w14:paraId="21E58D06" w14:textId="77777777" w:rsidR="005D27EC" w:rsidRDefault="005D27EC">
                  <w:pPr>
                    <w:pStyle w:val="a3"/>
                    <w:tabs>
                      <w:tab w:val="clear" w:pos="4252"/>
                      <w:tab w:val="clear" w:pos="8504"/>
                      <w:tab w:val="left" w:pos="8888"/>
                    </w:tabs>
                    <w:snapToGrid/>
                    <w:jc w:val="center"/>
                    <w:rPr>
                      <w:rFonts w:eastAsia="HG丸ｺﾞｼｯｸM-PRO"/>
                      <w:b/>
                      <w:bCs/>
                    </w:rPr>
                  </w:pPr>
                  <w:r>
                    <w:rPr>
                      <w:rFonts w:eastAsia="HG丸ｺﾞｼｯｸM-PRO" w:hint="eastAsia"/>
                      <w:b/>
                      <w:bCs/>
                    </w:rPr>
                    <w:t>全</w:t>
                  </w:r>
                  <w:r>
                    <w:rPr>
                      <w:rFonts w:eastAsia="HG丸ｺﾞｼｯｸM-PRO" w:hint="eastAsia"/>
                      <w:b/>
                      <w:bCs/>
                    </w:rPr>
                    <w:t xml:space="preserve"> </w:t>
                  </w:r>
                  <w:r>
                    <w:rPr>
                      <w:rFonts w:eastAsia="HG丸ｺﾞｼｯｸM-PRO" w:hint="eastAsia"/>
                      <w:b/>
                      <w:bCs/>
                    </w:rPr>
                    <w:t>国</w:t>
                  </w:r>
                  <w:r>
                    <w:rPr>
                      <w:rFonts w:eastAsia="HG丸ｺﾞｼｯｸM-PRO" w:hint="eastAsia"/>
                      <w:b/>
                      <w:bCs/>
                    </w:rPr>
                    <w:t xml:space="preserve"> </w:t>
                  </w:r>
                  <w:r>
                    <w:rPr>
                      <w:rFonts w:eastAsia="HG丸ｺﾞｼｯｸM-PRO" w:hint="eastAsia"/>
                      <w:b/>
                      <w:bCs/>
                    </w:rPr>
                    <w:t>検</w:t>
                  </w:r>
                  <w:r>
                    <w:rPr>
                      <w:rFonts w:eastAsia="HG丸ｺﾞｼｯｸM-PRO" w:hint="eastAsia"/>
                      <w:b/>
                      <w:bCs/>
                    </w:rPr>
                    <w:t xml:space="preserve"> </w:t>
                  </w:r>
                  <w:r>
                    <w:rPr>
                      <w:rFonts w:eastAsia="HG丸ｺﾞｼｯｸM-PRO" w:hint="eastAsia"/>
                      <w:b/>
                      <w:bCs/>
                    </w:rPr>
                    <w:t>数</w:t>
                  </w:r>
                  <w:r>
                    <w:rPr>
                      <w:rFonts w:eastAsia="HG丸ｺﾞｼｯｸM-PRO" w:hint="eastAsia"/>
                      <w:b/>
                      <w:bCs/>
                    </w:rPr>
                    <w:t xml:space="preserve"> </w:t>
                  </w:r>
                  <w:r>
                    <w:rPr>
                      <w:rFonts w:eastAsia="HG丸ｺﾞｼｯｸM-PRO" w:hint="eastAsia"/>
                      <w:b/>
                      <w:bCs/>
                    </w:rPr>
                    <w:t>労</w:t>
                  </w:r>
                  <w:r>
                    <w:rPr>
                      <w:rFonts w:eastAsia="HG丸ｺﾞｼｯｸM-PRO" w:hint="eastAsia"/>
                      <w:b/>
                      <w:bCs/>
                    </w:rPr>
                    <w:t xml:space="preserve"> </w:t>
                  </w:r>
                  <w:r>
                    <w:rPr>
                      <w:rFonts w:eastAsia="HG丸ｺﾞｼｯｸM-PRO" w:hint="eastAsia"/>
                      <w:b/>
                      <w:bCs/>
                    </w:rPr>
                    <w:t>働</w:t>
                  </w:r>
                  <w:r>
                    <w:rPr>
                      <w:rFonts w:eastAsia="HG丸ｺﾞｼｯｸM-PRO" w:hint="eastAsia"/>
                      <w:b/>
                      <w:bCs/>
                    </w:rPr>
                    <w:t xml:space="preserve"> </w:t>
                  </w:r>
                  <w:r>
                    <w:rPr>
                      <w:rFonts w:eastAsia="HG丸ｺﾞｼｯｸM-PRO" w:hint="eastAsia"/>
                      <w:b/>
                      <w:bCs/>
                    </w:rPr>
                    <w:t>組</w:t>
                  </w:r>
                  <w:r>
                    <w:rPr>
                      <w:rFonts w:eastAsia="HG丸ｺﾞｼｯｸM-PRO" w:hint="eastAsia"/>
                      <w:b/>
                      <w:bCs/>
                    </w:rPr>
                    <w:t xml:space="preserve"> </w:t>
                  </w:r>
                  <w:r>
                    <w:rPr>
                      <w:rFonts w:eastAsia="HG丸ｺﾞｼｯｸM-PRO" w:hint="eastAsia"/>
                      <w:b/>
                      <w:bCs/>
                    </w:rPr>
                    <w:t>合</w:t>
                  </w:r>
                  <w:r>
                    <w:rPr>
                      <w:rFonts w:eastAsia="HG丸ｺﾞｼｯｸM-PRO" w:hint="eastAsia"/>
                      <w:b/>
                      <w:bCs/>
                    </w:rPr>
                    <w:t xml:space="preserve"> </w:t>
                  </w:r>
                  <w:r>
                    <w:rPr>
                      <w:rFonts w:eastAsia="HG丸ｺﾞｼｯｸM-PRO" w:hint="eastAsia"/>
                      <w:b/>
                      <w:bCs/>
                    </w:rPr>
                    <w:t>連</w:t>
                  </w:r>
                  <w:r>
                    <w:rPr>
                      <w:rFonts w:eastAsia="HG丸ｺﾞｼｯｸM-PRO" w:hint="eastAsia"/>
                      <w:b/>
                      <w:bCs/>
                    </w:rPr>
                    <w:t xml:space="preserve"> </w:t>
                  </w:r>
                  <w:r>
                    <w:rPr>
                      <w:rFonts w:eastAsia="HG丸ｺﾞｼｯｸM-PRO" w:hint="eastAsia"/>
                      <w:b/>
                      <w:bCs/>
                    </w:rPr>
                    <w:t>合</w:t>
                  </w:r>
                </w:p>
                <w:p w14:paraId="7E5FE250" w14:textId="77777777" w:rsidR="005D27EC" w:rsidRDefault="005D27EC">
                  <w:pPr>
                    <w:pStyle w:val="a3"/>
                    <w:tabs>
                      <w:tab w:val="clear" w:pos="4252"/>
                      <w:tab w:val="clear" w:pos="8504"/>
                      <w:tab w:val="left" w:pos="8888"/>
                    </w:tabs>
                    <w:snapToGrid/>
                    <w:jc w:val="center"/>
                    <w:rPr>
                      <w:sz w:val="16"/>
                    </w:rPr>
                  </w:pPr>
                  <w:r>
                    <w:rPr>
                      <w:rFonts w:eastAsia="HG丸ｺﾞｼｯｸM-PRO" w:hint="eastAsia"/>
                      <w:b/>
                      <w:bCs/>
                    </w:rPr>
                    <w:t>書　記　局</w:t>
                  </w:r>
                </w:p>
              </w:tc>
            </w:tr>
          </w:tbl>
          <w:p w14:paraId="486B6E01" w14:textId="064595BB" w:rsidR="005D27EC" w:rsidRDefault="00E50CE8">
            <w:pPr>
              <w:pStyle w:val="a3"/>
              <w:tabs>
                <w:tab w:val="clear" w:pos="4252"/>
                <w:tab w:val="clear" w:pos="8504"/>
                <w:tab w:val="left" w:pos="8888"/>
              </w:tabs>
              <w:snapToGrid/>
            </w:pPr>
            <w:r>
              <w:rPr>
                <w:rFonts w:hint="eastAsia"/>
                <w:noProof/>
              </w:rPr>
              <mc:AlternateContent>
                <mc:Choice Requires="wps">
                  <w:drawing>
                    <wp:anchor distT="0" distB="0" distL="114300" distR="114300" simplePos="0" relativeHeight="251652096" behindDoc="0" locked="0" layoutInCell="1" allowOverlap="1" wp14:anchorId="4C6FC8EA" wp14:editId="011B101B">
                      <wp:simplePos x="0" y="0"/>
                      <wp:positionH relativeFrom="column">
                        <wp:posOffset>6566535</wp:posOffset>
                      </wp:positionH>
                      <wp:positionV relativeFrom="paragraph">
                        <wp:posOffset>212090</wp:posOffset>
                      </wp:positionV>
                      <wp:extent cx="1446530" cy="1390650"/>
                      <wp:effectExtent l="6985" t="9525" r="13335" b="9525"/>
                      <wp:wrapNone/>
                      <wp:docPr id="1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390650"/>
                              </a:xfrm>
                              <a:prstGeom prst="rect">
                                <a:avLst/>
                              </a:prstGeom>
                              <a:solidFill>
                                <a:srgbClr val="FFFFFF"/>
                              </a:solidFill>
                              <a:ln w="9525">
                                <a:solidFill>
                                  <a:srgbClr val="000000"/>
                                </a:solidFill>
                                <a:miter lim="800000"/>
                                <a:headEnd/>
                                <a:tailEnd/>
                              </a:ln>
                            </wps:spPr>
                            <wps:txbx>
                              <w:txbxContent>
                                <w:p w14:paraId="51D6EE0E" w14:textId="60710276" w:rsidR="009A3B41" w:rsidRDefault="00E50CE8">
                                  <w:r w:rsidRPr="00EB15EB">
                                    <w:rPr>
                                      <w:noProof/>
                                    </w:rPr>
                                    <w:drawing>
                                      <wp:inline distT="0" distB="0" distL="0" distR="0" wp14:anchorId="01032FD9" wp14:editId="196F5DDF">
                                        <wp:extent cx="1285875" cy="1323975"/>
                                        <wp:effectExtent l="0" t="0" r="0" b="0"/>
                                        <wp:docPr id="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323975"/>
                                                </a:xfrm>
                                                <a:prstGeom prst="rect">
                                                  <a:avLst/>
                                                </a:prstGeom>
                                                <a:noFill/>
                                                <a:ln>
                                                  <a:noFill/>
                                                </a:ln>
                                              </pic:spPr>
                                            </pic:pic>
                                          </a:graphicData>
                                        </a:graphic>
                                      </wp:inline>
                                    </w:drawing>
                                  </w:r>
                                  <w:r w:rsidR="0091647B">
                                    <w:rPr>
                                      <w:rFonts w:hint="eastAsia"/>
                                      <w:noProof/>
                                    </w:rPr>
                                    <w:t xml:space="preserve">　</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FC8EA" id="_x0000_t202" coordsize="21600,21600" o:spt="202" path="m,l,21600r21600,l21600,xe">
                      <v:stroke joinstyle="miter"/>
                      <v:path gradientshapeok="t" o:connecttype="rect"/>
                    </v:shapetype>
                    <v:shape id="Text Box 44" o:spid="_x0000_s1026" type="#_x0000_t202" style="position:absolute;left:0;text-align:left;margin-left:517.05pt;margin-top:16.7pt;width:113.9pt;height:10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">
                      <v:textbox inset="5.85pt,.7pt,5.85pt,.7pt">
                        <w:txbxContent>
                          <w:p w14:paraId="51D6EE0E" w14:textId="60710276" w:rsidR="009A3B41" w:rsidRDefault="00E50CE8">
                            <w:r w:rsidRPr="00EB15EB">
                              <w:rPr>
                                <w:noProof/>
                              </w:rPr>
                              <w:drawing>
                                <wp:inline distT="0" distB="0" distL="0" distR="0" wp14:anchorId="01032FD9" wp14:editId="196F5DDF">
                                  <wp:extent cx="1285875" cy="1323975"/>
                                  <wp:effectExtent l="0" t="0" r="0" b="0"/>
                                  <wp:docPr id="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1323975"/>
                                          </a:xfrm>
                                          <a:prstGeom prst="rect">
                                            <a:avLst/>
                                          </a:prstGeom>
                                          <a:noFill/>
                                          <a:ln>
                                            <a:noFill/>
                                          </a:ln>
                                        </pic:spPr>
                                      </pic:pic>
                                    </a:graphicData>
                                  </a:graphic>
                                </wp:inline>
                              </w:drawing>
                            </w:r>
                            <w:r w:rsidR="0091647B">
                              <w:rPr>
                                <w:rFonts w:hint="eastAsia"/>
                                <w:noProof/>
                              </w:rPr>
                              <w:t xml:space="preserve">　</w:t>
                            </w:r>
                          </w:p>
                        </w:txbxContent>
                      </v:textbox>
                    </v:shape>
                  </w:pict>
                </mc:Fallback>
              </mc:AlternateContent>
            </w:r>
            <w:r>
              <w:rPr>
                <w:rFonts w:hint="eastAsia"/>
                <w:noProof/>
              </w:rPr>
              <w:drawing>
                <wp:inline distT="0" distB="0" distL="0" distR="0" wp14:anchorId="470E0C85" wp14:editId="01F37397">
                  <wp:extent cx="3819525" cy="149542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6000"/>
                            <a:extLst>
                              <a:ext uri="{28A0092B-C50C-407E-A947-70E740481C1C}">
                                <a14:useLocalDpi xmlns:a14="http://schemas.microsoft.com/office/drawing/2010/main" val="0"/>
                              </a:ext>
                            </a:extLst>
                          </a:blip>
                          <a:srcRect/>
                          <a:stretch>
                            <a:fillRect/>
                          </a:stretch>
                        </pic:blipFill>
                        <pic:spPr bwMode="auto">
                          <a:xfrm>
                            <a:off x="0" y="0"/>
                            <a:ext cx="3819525" cy="1495425"/>
                          </a:xfrm>
                          <a:prstGeom prst="rect">
                            <a:avLst/>
                          </a:prstGeom>
                          <a:noFill/>
                          <a:ln>
                            <a:noFill/>
                          </a:ln>
                        </pic:spPr>
                      </pic:pic>
                    </a:graphicData>
                  </a:graphic>
                </wp:inline>
              </w:drawing>
            </w:r>
            <w:r>
              <w:rPr>
                <w:noProof/>
                <w:sz w:val="20"/>
              </w:rPr>
              <mc:AlternateContent>
                <mc:Choice Requires="wps">
                  <w:drawing>
                    <wp:anchor distT="0" distB="0" distL="114300" distR="114300" simplePos="0" relativeHeight="251651072" behindDoc="0" locked="0" layoutInCell="1" allowOverlap="1" wp14:anchorId="777B98B0" wp14:editId="2D12A795">
                      <wp:simplePos x="0" y="0"/>
                      <wp:positionH relativeFrom="column">
                        <wp:posOffset>4725035</wp:posOffset>
                      </wp:positionH>
                      <wp:positionV relativeFrom="paragraph">
                        <wp:posOffset>90805</wp:posOffset>
                      </wp:positionV>
                      <wp:extent cx="810260" cy="181610"/>
                      <wp:effectExtent l="3810" t="2540" r="0" b="0"/>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14321" w14:textId="5DB03E08" w:rsidR="009A3B41" w:rsidRDefault="00C2237A">
                                  <w:pPr>
                                    <w:jc w:val="center"/>
                                    <w:rPr>
                                      <w:sz w:val="16"/>
                                    </w:rPr>
                                  </w:pPr>
                                  <w:r>
                                    <w:rPr>
                                      <w:rFonts w:hint="eastAsia"/>
                                      <w:sz w:val="16"/>
                                    </w:rPr>
                                    <w:t>６８</w:t>
                                  </w:r>
                                  <w:r w:rsidR="00190626">
                                    <w:rPr>
                                      <w:rFonts w:hint="eastAsia"/>
                                      <w:sz w:val="16"/>
                                    </w:rPr>
                                    <w:t>５</w:t>
                                  </w:r>
                                  <w:r w:rsidR="009A3B41">
                                    <w:rPr>
                                      <w:rFonts w:hint="eastAsia"/>
                                      <w:sz w:val="16"/>
                                    </w:rPr>
                                    <w:t>号</w:t>
                                  </w:r>
                                </w:p>
                              </w:txbxContent>
                            </wps:txbx>
                            <wps:bodyPr rot="0" vert="horz" wrap="square" lIns="91440" tIns="25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B98B0" id="Text Box 4" o:spid="_x0000_s1027" type="#_x0000_t202" style="position:absolute;left:0;text-align:left;margin-left:372.05pt;margin-top:7.15pt;width:63.8pt;height:14.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" stroked="f">
                      <v:textbox inset=",.07mm">
                        <w:txbxContent>
                          <w:p w14:paraId="2B514321" w14:textId="5DB03E08" w:rsidR="009A3B41" w:rsidRDefault="00C2237A">
                            <w:pPr>
                              <w:jc w:val="center"/>
                              <w:rPr>
                                <w:sz w:val="16"/>
                              </w:rPr>
                            </w:pPr>
                            <w:r>
                              <w:rPr>
                                <w:rFonts w:hint="eastAsia"/>
                                <w:sz w:val="16"/>
                              </w:rPr>
                              <w:t>６８</w:t>
                            </w:r>
                            <w:r w:rsidR="00190626">
                              <w:rPr>
                                <w:rFonts w:hint="eastAsia"/>
                                <w:sz w:val="16"/>
                              </w:rPr>
                              <w:t>５</w:t>
                            </w:r>
                            <w:r w:rsidR="009A3B41">
                              <w:rPr>
                                <w:rFonts w:hint="eastAsia"/>
                                <w:sz w:val="16"/>
                              </w:rPr>
                              <w:t>号</w:t>
                            </w:r>
                          </w:p>
                        </w:txbxContent>
                      </v:textbox>
                    </v:shape>
                  </w:pict>
                </mc:Fallback>
              </mc:AlternateContent>
            </w:r>
          </w:p>
        </w:tc>
      </w:tr>
    </w:tbl>
    <w:p w14:paraId="1AE71FDE" w14:textId="13F8C18C" w:rsidR="007C2A37" w:rsidRPr="00B83838" w:rsidRDefault="00E50CE8" w:rsidP="001A5FF2">
      <w:pPr>
        <w:rPr>
          <w:rFonts w:ascii="HG丸ｺﾞｼｯｸM-PRO" w:eastAsia="HG丸ｺﾞｼｯｸM-PRO" w:hAnsi="HG丸ｺﾞｼｯｸM-PRO"/>
          <w:sz w:val="24"/>
        </w:rPr>
      </w:pPr>
      <w:r>
        <w:rPr>
          <w:rFonts w:ascii="HG丸ｺﾞｼｯｸM-PRO" w:eastAsia="HG丸ｺﾞｼｯｸM-PRO" w:hAnsi="HG丸ｺﾞｼｯｸM-PRO" w:hint="eastAsia"/>
          <w:noProof/>
          <w:sz w:val="24"/>
        </w:rPr>
        <mc:AlternateContent>
          <mc:Choice Requires="wps">
            <w:drawing>
              <wp:anchor distT="0" distB="0" distL="114300" distR="114300" simplePos="0" relativeHeight="251654144" behindDoc="0" locked="0" layoutInCell="1" allowOverlap="1" wp14:anchorId="5B9D966A" wp14:editId="235F7D8B">
                <wp:simplePos x="0" y="0"/>
                <wp:positionH relativeFrom="column">
                  <wp:posOffset>12065</wp:posOffset>
                </wp:positionH>
                <wp:positionV relativeFrom="paragraph">
                  <wp:posOffset>28576</wp:posOffset>
                </wp:positionV>
                <wp:extent cx="8181975" cy="1085850"/>
                <wp:effectExtent l="0" t="0" r="9525" b="0"/>
                <wp:wrapNone/>
                <wp:docPr id="1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1975" cy="1085850"/>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CD9F915" w14:textId="710A6586" w:rsidR="006512D9" w:rsidRDefault="00A67014" w:rsidP="00914DDC">
                            <w:pPr>
                              <w:rPr>
                                <w:rFonts w:ascii="HGS創英角ﾎﾟｯﾌﾟ体" w:eastAsia="HGS創英角ﾎﾟｯﾌﾟ体" w:hAnsi="HGS創英角ﾎﾟｯﾌﾟ体"/>
                                <w:sz w:val="28"/>
                                <w:szCs w:val="28"/>
                              </w:rPr>
                            </w:pPr>
                            <w:r w:rsidRPr="006512D9">
                              <w:rPr>
                                <w:rFonts w:ascii="HGS創英角ﾎﾟｯﾌﾟ体" w:eastAsia="HGS創英角ﾎﾟｯﾌﾟ体" w:hAnsi="HGS創英角ﾎﾟｯﾌﾟ体" w:hint="eastAsia"/>
                                <w:sz w:val="28"/>
                                <w:szCs w:val="28"/>
                              </w:rPr>
                              <w:t>１</w:t>
                            </w:r>
                            <w:r w:rsidR="00914DDC">
                              <w:rPr>
                                <w:rFonts w:ascii="HGS創英角ﾎﾟｯﾌﾟ体" w:eastAsia="HGS創英角ﾎﾟｯﾌﾟ体" w:hAnsi="HGS創英角ﾎﾟｯﾌﾟ体" w:hint="eastAsia"/>
                                <w:sz w:val="28"/>
                                <w:szCs w:val="28"/>
                              </w:rPr>
                              <w:t>2</w:t>
                            </w:r>
                            <w:r w:rsidRPr="006512D9">
                              <w:rPr>
                                <w:rFonts w:ascii="HGS創英角ﾎﾟｯﾌﾟ体" w:eastAsia="HGS創英角ﾎﾟｯﾌﾟ体" w:hAnsi="HGS創英角ﾎﾟｯﾌﾟ体" w:hint="eastAsia"/>
                                <w:sz w:val="28"/>
                                <w:szCs w:val="28"/>
                              </w:rPr>
                              <w:t>月</w:t>
                            </w:r>
                            <w:r w:rsidR="00914DDC">
                              <w:rPr>
                                <w:rFonts w:ascii="HGS創英角ﾎﾟｯﾌﾟ体" w:eastAsia="HGS創英角ﾎﾟｯﾌﾟ体" w:hAnsi="HGS創英角ﾎﾟｯﾌﾟ体" w:hint="eastAsia"/>
                                <w:sz w:val="28"/>
                                <w:szCs w:val="28"/>
                              </w:rPr>
                              <w:t>３</w:t>
                            </w:r>
                            <w:r w:rsidRPr="006512D9">
                              <w:rPr>
                                <w:rFonts w:ascii="HGS創英角ﾎﾟｯﾌﾟ体" w:eastAsia="HGS創英角ﾎﾟｯﾌﾟ体" w:hAnsi="HGS創英角ﾎﾟｯﾌﾟ体" w:hint="eastAsia"/>
                                <w:sz w:val="28"/>
                                <w:szCs w:val="28"/>
                              </w:rPr>
                              <w:t>日</w:t>
                            </w:r>
                            <w:r w:rsidR="006512D9">
                              <w:rPr>
                                <w:rFonts w:ascii="HGS創英角ﾎﾟｯﾌﾟ体" w:eastAsia="HGS創英角ﾎﾟｯﾌﾟ体" w:hAnsi="HGS創英角ﾎﾟｯﾌﾟ体" w:hint="eastAsia"/>
                                <w:sz w:val="28"/>
                                <w:szCs w:val="28"/>
                              </w:rPr>
                              <w:t>（</w:t>
                            </w:r>
                            <w:r w:rsidR="00914DDC">
                              <w:rPr>
                                <w:rFonts w:ascii="HGS創英角ﾎﾟｯﾌﾟ体" w:eastAsia="HGS創英角ﾎﾟｯﾌﾟ体" w:hAnsi="HGS創英角ﾎﾟｯﾌﾟ体" w:hint="eastAsia"/>
                                <w:sz w:val="28"/>
                                <w:szCs w:val="28"/>
                              </w:rPr>
                              <w:t>金</w:t>
                            </w:r>
                            <w:r w:rsidR="006512D9">
                              <w:rPr>
                                <w:rFonts w:ascii="HGS創英角ﾎﾟｯﾌﾟ体" w:eastAsia="HGS創英角ﾎﾟｯﾌﾟ体" w:hAnsi="HGS創英角ﾎﾟｯﾌﾟ体" w:hint="eastAsia"/>
                                <w:sz w:val="28"/>
                                <w:szCs w:val="28"/>
                              </w:rPr>
                              <w:t>）１</w:t>
                            </w:r>
                            <w:r w:rsidR="00527F0F">
                              <w:rPr>
                                <w:rFonts w:ascii="HGS創英角ﾎﾟｯﾌﾟ体" w:eastAsia="HGS創英角ﾎﾟｯﾌﾟ体" w:hAnsi="HGS創英角ﾎﾟｯﾌﾟ体" w:hint="eastAsia"/>
                                <w:sz w:val="28"/>
                                <w:szCs w:val="28"/>
                              </w:rPr>
                              <w:t>５</w:t>
                            </w:r>
                            <w:r w:rsidR="006512D9">
                              <w:rPr>
                                <w:rFonts w:ascii="HGS創英角ﾎﾟｯﾌﾟ体" w:eastAsia="HGS創英角ﾎﾟｯﾌﾟ体" w:hAnsi="HGS創英角ﾎﾟｯﾌﾟ体" w:hint="eastAsia"/>
                                <w:sz w:val="28"/>
                                <w:szCs w:val="28"/>
                              </w:rPr>
                              <w:t>：００</w:t>
                            </w:r>
                            <w:r w:rsidRPr="006512D9">
                              <w:rPr>
                                <w:rFonts w:ascii="HGS創英角ﾎﾟｯﾌﾟ体" w:eastAsia="HGS創英角ﾎﾟｯﾌﾟ体" w:hAnsi="HGS創英角ﾎﾟｯﾌﾟ体" w:hint="eastAsia"/>
                                <w:sz w:val="28"/>
                                <w:szCs w:val="28"/>
                              </w:rPr>
                              <w:t>～</w:t>
                            </w:r>
                            <w:r w:rsidR="00C2237A" w:rsidRPr="006512D9">
                              <w:rPr>
                                <w:rFonts w:ascii="HGS創英角ﾎﾟｯﾌﾟ体" w:eastAsia="HGS創英角ﾎﾟｯﾌﾟ体" w:hAnsi="HGS創英角ﾎﾟｯﾌﾟ体" w:hint="eastAsia"/>
                                <w:sz w:val="28"/>
                                <w:szCs w:val="28"/>
                              </w:rPr>
                              <w:t>１</w:t>
                            </w:r>
                            <w:r w:rsidR="00914DDC">
                              <w:rPr>
                                <w:rFonts w:ascii="HGS創英角ﾎﾟｯﾌﾟ体" w:eastAsia="HGS創英角ﾎﾟｯﾌﾟ体" w:hAnsi="HGS創英角ﾎﾟｯﾌﾟ体" w:hint="eastAsia"/>
                                <w:sz w:val="28"/>
                                <w:szCs w:val="28"/>
                              </w:rPr>
                              <w:t>５</w:t>
                            </w:r>
                            <w:r w:rsidR="00527F0F">
                              <w:rPr>
                                <w:rFonts w:ascii="HGS創英角ﾎﾟｯﾌﾟ体" w:eastAsia="HGS創英角ﾎﾟｯﾌﾟ体" w:hAnsi="HGS創英角ﾎﾟｯﾌﾟ体" w:hint="eastAsia"/>
                                <w:sz w:val="28"/>
                                <w:szCs w:val="28"/>
                              </w:rPr>
                              <w:t>：</w:t>
                            </w:r>
                            <w:r w:rsidR="00914DDC">
                              <w:rPr>
                                <w:rFonts w:ascii="HGS創英角ﾎﾟｯﾌﾟ体" w:eastAsia="HGS創英角ﾎﾟｯﾌﾟ体" w:hAnsi="HGS創英角ﾎﾟｯﾌﾟ体" w:hint="eastAsia"/>
                                <w:sz w:val="28"/>
                                <w:szCs w:val="28"/>
                              </w:rPr>
                              <w:t>３</w:t>
                            </w:r>
                            <w:r w:rsidRPr="006512D9">
                              <w:rPr>
                                <w:rFonts w:ascii="HGS創英角ﾎﾟｯﾌﾟ体" w:eastAsia="HGS創英角ﾎﾟｯﾌﾟ体" w:hAnsi="HGS創英角ﾎﾟｯﾌﾟ体" w:hint="eastAsia"/>
                                <w:sz w:val="28"/>
                                <w:szCs w:val="28"/>
                              </w:rPr>
                              <w:t>０</w:t>
                            </w:r>
                            <w:r w:rsidR="00527F0F">
                              <w:rPr>
                                <w:rFonts w:ascii="HGS創英角ﾎﾟｯﾌﾟ体" w:eastAsia="HGS創英角ﾎﾟｯﾌﾟ体" w:hAnsi="HGS創英角ﾎﾟｯﾌﾟ体" w:hint="eastAsia"/>
                                <w:sz w:val="28"/>
                                <w:szCs w:val="28"/>
                              </w:rPr>
                              <w:t xml:space="preserve">　</w:t>
                            </w:r>
                            <w:r w:rsidR="00C86AF2">
                              <w:rPr>
                                <w:rFonts w:ascii="HGS創英角ﾎﾟｯﾌﾟ体" w:eastAsia="HGS創英角ﾎﾟｯﾌﾟ体" w:hAnsi="HGS創英角ﾎﾟｯﾌﾟ体" w:hint="eastAsia"/>
                                <w:sz w:val="28"/>
                                <w:szCs w:val="28"/>
                              </w:rPr>
                              <w:t xml:space="preserve">　　　</w:t>
                            </w:r>
                            <w:r w:rsidR="00CD34BA" w:rsidRPr="006512D9">
                              <w:rPr>
                                <w:rFonts w:ascii="HGS創英角ﾎﾟｯﾌﾟ体" w:eastAsia="HGS創英角ﾎﾟｯﾌﾟ体" w:hAnsi="HGS創英角ﾎﾟｯﾌﾟ体" w:hint="eastAsia"/>
                                <w:sz w:val="28"/>
                                <w:szCs w:val="28"/>
                              </w:rPr>
                              <w:t>第</w:t>
                            </w:r>
                            <w:r w:rsidR="00914DDC">
                              <w:rPr>
                                <w:rFonts w:ascii="HGS創英角ﾎﾟｯﾌﾟ体" w:eastAsia="HGS創英角ﾎﾟｯﾌﾟ体" w:hAnsi="HGS創英角ﾎﾟｯﾌﾟ体" w:hint="eastAsia"/>
                                <w:sz w:val="28"/>
                                <w:szCs w:val="28"/>
                              </w:rPr>
                              <w:t>６</w:t>
                            </w:r>
                            <w:r w:rsidR="00CD34BA" w:rsidRPr="006512D9">
                              <w:rPr>
                                <w:rFonts w:ascii="HGS創英角ﾎﾟｯﾌﾟ体" w:eastAsia="HGS創英角ﾎﾟｯﾌﾟ体" w:hAnsi="HGS創英角ﾎﾟｯﾌﾟ体" w:hint="eastAsia"/>
                                <w:sz w:val="28"/>
                                <w:szCs w:val="28"/>
                              </w:rPr>
                              <w:t>回検数労連２１冬季一時金</w:t>
                            </w:r>
                            <w:r w:rsidR="00D930C0" w:rsidRPr="006512D9">
                              <w:rPr>
                                <w:rFonts w:ascii="HGS創英角ﾎﾟｯﾌﾟ体" w:eastAsia="HGS創英角ﾎﾟｯﾌﾟ体" w:hAnsi="HGS創英角ﾎﾟｯﾌﾟ体" w:hint="eastAsia"/>
                                <w:sz w:val="28"/>
                                <w:szCs w:val="28"/>
                              </w:rPr>
                              <w:t>交渉</w:t>
                            </w:r>
                          </w:p>
                          <w:p w14:paraId="36E5C8CE" w14:textId="66FD99D9" w:rsidR="00914DDC" w:rsidRDefault="00914DDC" w:rsidP="00914DDC">
                            <w:pPr>
                              <w:spacing w:line="0" w:lineRule="atLeast"/>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２１冬季一時金要求全般について、不満は残るものの現到達点での妥結を表明。</w:t>
                            </w:r>
                          </w:p>
                          <w:p w14:paraId="6DB2A6CB" w14:textId="53AB2C38" w:rsidR="00914DDC" w:rsidRPr="00914DDC" w:rsidRDefault="00914DDC" w:rsidP="00914DDC">
                            <w:pPr>
                              <w:spacing w:line="0" w:lineRule="atLeast"/>
                              <w:jc w:val="center"/>
                              <w:rPr>
                                <w:rFonts w:ascii="HGS創英角ﾎﾟｯﾌﾟ体" w:eastAsia="HGS創英角ﾎﾟｯﾌﾟ体" w:hAnsi="HGS創英角ﾎﾟｯﾌﾟ体" w:hint="eastAsia"/>
                                <w:sz w:val="52"/>
                                <w:szCs w:val="52"/>
                              </w:rPr>
                            </w:pPr>
                            <w:r w:rsidRPr="00914DDC">
                              <w:rPr>
                                <w:rFonts w:ascii="HGS創英角ﾎﾟｯﾌﾟ体" w:eastAsia="HGS創英角ﾎﾟｯﾌﾟ体" w:hAnsi="HGS創英角ﾎﾟｯﾌﾟ体" w:hint="eastAsia"/>
                                <w:sz w:val="52"/>
                                <w:szCs w:val="52"/>
                              </w:rPr>
                              <w:t>支給日は１２月１０日（金）を確認</w:t>
                            </w:r>
                            <w:r>
                              <w:rPr>
                                <w:rFonts w:ascii="HGS創英角ﾎﾟｯﾌﾟ体" w:eastAsia="HGS創英角ﾎﾟｯﾌﾟ体" w:hAnsi="HGS創英角ﾎﾟｯﾌﾟ体" w:hint="eastAsia"/>
                                <w:sz w:val="52"/>
                                <w:szCs w:val="5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D966A" id="Text Box 90" o:spid="_x0000_s1028" type="#_x0000_t202" style="position:absolute;left:0;text-align:left;margin-left:.95pt;margin-top:2.25pt;width:644.25pt;height: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" stroked="f">
                <v:textbox inset="5.85pt,.7pt,5.85pt,.7pt">
                  <w:txbxContent>
                    <w:p w14:paraId="0CD9F915" w14:textId="710A6586" w:rsidR="006512D9" w:rsidRDefault="00A67014" w:rsidP="00914DDC">
                      <w:pPr>
                        <w:rPr>
                          <w:rFonts w:ascii="HGS創英角ﾎﾟｯﾌﾟ体" w:eastAsia="HGS創英角ﾎﾟｯﾌﾟ体" w:hAnsi="HGS創英角ﾎﾟｯﾌﾟ体"/>
                          <w:sz w:val="28"/>
                          <w:szCs w:val="28"/>
                        </w:rPr>
                      </w:pPr>
                      <w:r w:rsidRPr="006512D9">
                        <w:rPr>
                          <w:rFonts w:ascii="HGS創英角ﾎﾟｯﾌﾟ体" w:eastAsia="HGS創英角ﾎﾟｯﾌﾟ体" w:hAnsi="HGS創英角ﾎﾟｯﾌﾟ体" w:hint="eastAsia"/>
                          <w:sz w:val="28"/>
                          <w:szCs w:val="28"/>
                        </w:rPr>
                        <w:t>１</w:t>
                      </w:r>
                      <w:r w:rsidR="00914DDC">
                        <w:rPr>
                          <w:rFonts w:ascii="HGS創英角ﾎﾟｯﾌﾟ体" w:eastAsia="HGS創英角ﾎﾟｯﾌﾟ体" w:hAnsi="HGS創英角ﾎﾟｯﾌﾟ体" w:hint="eastAsia"/>
                          <w:sz w:val="28"/>
                          <w:szCs w:val="28"/>
                        </w:rPr>
                        <w:t>2</w:t>
                      </w:r>
                      <w:r w:rsidRPr="006512D9">
                        <w:rPr>
                          <w:rFonts w:ascii="HGS創英角ﾎﾟｯﾌﾟ体" w:eastAsia="HGS創英角ﾎﾟｯﾌﾟ体" w:hAnsi="HGS創英角ﾎﾟｯﾌﾟ体" w:hint="eastAsia"/>
                          <w:sz w:val="28"/>
                          <w:szCs w:val="28"/>
                        </w:rPr>
                        <w:t>月</w:t>
                      </w:r>
                      <w:r w:rsidR="00914DDC">
                        <w:rPr>
                          <w:rFonts w:ascii="HGS創英角ﾎﾟｯﾌﾟ体" w:eastAsia="HGS創英角ﾎﾟｯﾌﾟ体" w:hAnsi="HGS創英角ﾎﾟｯﾌﾟ体" w:hint="eastAsia"/>
                          <w:sz w:val="28"/>
                          <w:szCs w:val="28"/>
                        </w:rPr>
                        <w:t>３</w:t>
                      </w:r>
                      <w:r w:rsidRPr="006512D9">
                        <w:rPr>
                          <w:rFonts w:ascii="HGS創英角ﾎﾟｯﾌﾟ体" w:eastAsia="HGS創英角ﾎﾟｯﾌﾟ体" w:hAnsi="HGS創英角ﾎﾟｯﾌﾟ体" w:hint="eastAsia"/>
                          <w:sz w:val="28"/>
                          <w:szCs w:val="28"/>
                        </w:rPr>
                        <w:t>日</w:t>
                      </w:r>
                      <w:r w:rsidR="006512D9">
                        <w:rPr>
                          <w:rFonts w:ascii="HGS創英角ﾎﾟｯﾌﾟ体" w:eastAsia="HGS創英角ﾎﾟｯﾌﾟ体" w:hAnsi="HGS創英角ﾎﾟｯﾌﾟ体" w:hint="eastAsia"/>
                          <w:sz w:val="28"/>
                          <w:szCs w:val="28"/>
                        </w:rPr>
                        <w:t>（</w:t>
                      </w:r>
                      <w:r w:rsidR="00914DDC">
                        <w:rPr>
                          <w:rFonts w:ascii="HGS創英角ﾎﾟｯﾌﾟ体" w:eastAsia="HGS創英角ﾎﾟｯﾌﾟ体" w:hAnsi="HGS創英角ﾎﾟｯﾌﾟ体" w:hint="eastAsia"/>
                          <w:sz w:val="28"/>
                          <w:szCs w:val="28"/>
                        </w:rPr>
                        <w:t>金</w:t>
                      </w:r>
                      <w:r w:rsidR="006512D9">
                        <w:rPr>
                          <w:rFonts w:ascii="HGS創英角ﾎﾟｯﾌﾟ体" w:eastAsia="HGS創英角ﾎﾟｯﾌﾟ体" w:hAnsi="HGS創英角ﾎﾟｯﾌﾟ体" w:hint="eastAsia"/>
                          <w:sz w:val="28"/>
                          <w:szCs w:val="28"/>
                        </w:rPr>
                        <w:t>）１</w:t>
                      </w:r>
                      <w:r w:rsidR="00527F0F">
                        <w:rPr>
                          <w:rFonts w:ascii="HGS創英角ﾎﾟｯﾌﾟ体" w:eastAsia="HGS創英角ﾎﾟｯﾌﾟ体" w:hAnsi="HGS創英角ﾎﾟｯﾌﾟ体" w:hint="eastAsia"/>
                          <w:sz w:val="28"/>
                          <w:szCs w:val="28"/>
                        </w:rPr>
                        <w:t>５</w:t>
                      </w:r>
                      <w:r w:rsidR="006512D9">
                        <w:rPr>
                          <w:rFonts w:ascii="HGS創英角ﾎﾟｯﾌﾟ体" w:eastAsia="HGS創英角ﾎﾟｯﾌﾟ体" w:hAnsi="HGS創英角ﾎﾟｯﾌﾟ体" w:hint="eastAsia"/>
                          <w:sz w:val="28"/>
                          <w:szCs w:val="28"/>
                        </w:rPr>
                        <w:t>：００</w:t>
                      </w:r>
                      <w:r w:rsidRPr="006512D9">
                        <w:rPr>
                          <w:rFonts w:ascii="HGS創英角ﾎﾟｯﾌﾟ体" w:eastAsia="HGS創英角ﾎﾟｯﾌﾟ体" w:hAnsi="HGS創英角ﾎﾟｯﾌﾟ体" w:hint="eastAsia"/>
                          <w:sz w:val="28"/>
                          <w:szCs w:val="28"/>
                        </w:rPr>
                        <w:t>～</w:t>
                      </w:r>
                      <w:r w:rsidR="00C2237A" w:rsidRPr="006512D9">
                        <w:rPr>
                          <w:rFonts w:ascii="HGS創英角ﾎﾟｯﾌﾟ体" w:eastAsia="HGS創英角ﾎﾟｯﾌﾟ体" w:hAnsi="HGS創英角ﾎﾟｯﾌﾟ体" w:hint="eastAsia"/>
                          <w:sz w:val="28"/>
                          <w:szCs w:val="28"/>
                        </w:rPr>
                        <w:t>１</w:t>
                      </w:r>
                      <w:r w:rsidR="00914DDC">
                        <w:rPr>
                          <w:rFonts w:ascii="HGS創英角ﾎﾟｯﾌﾟ体" w:eastAsia="HGS創英角ﾎﾟｯﾌﾟ体" w:hAnsi="HGS創英角ﾎﾟｯﾌﾟ体" w:hint="eastAsia"/>
                          <w:sz w:val="28"/>
                          <w:szCs w:val="28"/>
                        </w:rPr>
                        <w:t>５</w:t>
                      </w:r>
                      <w:r w:rsidR="00527F0F">
                        <w:rPr>
                          <w:rFonts w:ascii="HGS創英角ﾎﾟｯﾌﾟ体" w:eastAsia="HGS創英角ﾎﾟｯﾌﾟ体" w:hAnsi="HGS創英角ﾎﾟｯﾌﾟ体" w:hint="eastAsia"/>
                          <w:sz w:val="28"/>
                          <w:szCs w:val="28"/>
                        </w:rPr>
                        <w:t>：</w:t>
                      </w:r>
                      <w:r w:rsidR="00914DDC">
                        <w:rPr>
                          <w:rFonts w:ascii="HGS創英角ﾎﾟｯﾌﾟ体" w:eastAsia="HGS創英角ﾎﾟｯﾌﾟ体" w:hAnsi="HGS創英角ﾎﾟｯﾌﾟ体" w:hint="eastAsia"/>
                          <w:sz w:val="28"/>
                          <w:szCs w:val="28"/>
                        </w:rPr>
                        <w:t>３</w:t>
                      </w:r>
                      <w:r w:rsidRPr="006512D9">
                        <w:rPr>
                          <w:rFonts w:ascii="HGS創英角ﾎﾟｯﾌﾟ体" w:eastAsia="HGS創英角ﾎﾟｯﾌﾟ体" w:hAnsi="HGS創英角ﾎﾟｯﾌﾟ体" w:hint="eastAsia"/>
                          <w:sz w:val="28"/>
                          <w:szCs w:val="28"/>
                        </w:rPr>
                        <w:t>０</w:t>
                      </w:r>
                      <w:r w:rsidR="00527F0F">
                        <w:rPr>
                          <w:rFonts w:ascii="HGS創英角ﾎﾟｯﾌﾟ体" w:eastAsia="HGS創英角ﾎﾟｯﾌﾟ体" w:hAnsi="HGS創英角ﾎﾟｯﾌﾟ体" w:hint="eastAsia"/>
                          <w:sz w:val="28"/>
                          <w:szCs w:val="28"/>
                        </w:rPr>
                        <w:t xml:space="preserve">　</w:t>
                      </w:r>
                      <w:r w:rsidR="00C86AF2">
                        <w:rPr>
                          <w:rFonts w:ascii="HGS創英角ﾎﾟｯﾌﾟ体" w:eastAsia="HGS創英角ﾎﾟｯﾌﾟ体" w:hAnsi="HGS創英角ﾎﾟｯﾌﾟ体" w:hint="eastAsia"/>
                          <w:sz w:val="28"/>
                          <w:szCs w:val="28"/>
                        </w:rPr>
                        <w:t xml:space="preserve">　　　</w:t>
                      </w:r>
                      <w:r w:rsidR="00CD34BA" w:rsidRPr="006512D9">
                        <w:rPr>
                          <w:rFonts w:ascii="HGS創英角ﾎﾟｯﾌﾟ体" w:eastAsia="HGS創英角ﾎﾟｯﾌﾟ体" w:hAnsi="HGS創英角ﾎﾟｯﾌﾟ体" w:hint="eastAsia"/>
                          <w:sz w:val="28"/>
                          <w:szCs w:val="28"/>
                        </w:rPr>
                        <w:t>第</w:t>
                      </w:r>
                      <w:r w:rsidR="00914DDC">
                        <w:rPr>
                          <w:rFonts w:ascii="HGS創英角ﾎﾟｯﾌﾟ体" w:eastAsia="HGS創英角ﾎﾟｯﾌﾟ体" w:hAnsi="HGS創英角ﾎﾟｯﾌﾟ体" w:hint="eastAsia"/>
                          <w:sz w:val="28"/>
                          <w:szCs w:val="28"/>
                        </w:rPr>
                        <w:t>６</w:t>
                      </w:r>
                      <w:r w:rsidR="00CD34BA" w:rsidRPr="006512D9">
                        <w:rPr>
                          <w:rFonts w:ascii="HGS創英角ﾎﾟｯﾌﾟ体" w:eastAsia="HGS創英角ﾎﾟｯﾌﾟ体" w:hAnsi="HGS創英角ﾎﾟｯﾌﾟ体" w:hint="eastAsia"/>
                          <w:sz w:val="28"/>
                          <w:szCs w:val="28"/>
                        </w:rPr>
                        <w:t>回検数労連２１冬季一時金</w:t>
                      </w:r>
                      <w:r w:rsidR="00D930C0" w:rsidRPr="006512D9">
                        <w:rPr>
                          <w:rFonts w:ascii="HGS創英角ﾎﾟｯﾌﾟ体" w:eastAsia="HGS創英角ﾎﾟｯﾌﾟ体" w:hAnsi="HGS創英角ﾎﾟｯﾌﾟ体" w:hint="eastAsia"/>
                          <w:sz w:val="28"/>
                          <w:szCs w:val="28"/>
                        </w:rPr>
                        <w:t>交渉</w:t>
                      </w:r>
                    </w:p>
                    <w:p w14:paraId="36E5C8CE" w14:textId="66FD99D9" w:rsidR="00914DDC" w:rsidRDefault="00914DDC" w:rsidP="00914DDC">
                      <w:pPr>
                        <w:spacing w:line="0" w:lineRule="atLeast"/>
                        <w:rPr>
                          <w:rFonts w:ascii="HGS創英角ﾎﾟｯﾌﾟ体" w:eastAsia="HGS創英角ﾎﾟｯﾌﾟ体" w:hAnsi="HGS創英角ﾎﾟｯﾌﾟ体"/>
                          <w:sz w:val="36"/>
                          <w:szCs w:val="36"/>
                        </w:rPr>
                      </w:pPr>
                      <w:r>
                        <w:rPr>
                          <w:rFonts w:ascii="HGS創英角ﾎﾟｯﾌﾟ体" w:eastAsia="HGS創英角ﾎﾟｯﾌﾟ体" w:hAnsi="HGS創英角ﾎﾟｯﾌﾟ体" w:hint="eastAsia"/>
                          <w:sz w:val="36"/>
                          <w:szCs w:val="36"/>
                        </w:rPr>
                        <w:t>２１冬季一時金要求全般について、不満は残るものの現到達点での妥結を表明。</w:t>
                      </w:r>
                    </w:p>
                    <w:p w14:paraId="6DB2A6CB" w14:textId="53AB2C38" w:rsidR="00914DDC" w:rsidRPr="00914DDC" w:rsidRDefault="00914DDC" w:rsidP="00914DDC">
                      <w:pPr>
                        <w:spacing w:line="0" w:lineRule="atLeast"/>
                        <w:jc w:val="center"/>
                        <w:rPr>
                          <w:rFonts w:ascii="HGS創英角ﾎﾟｯﾌﾟ体" w:eastAsia="HGS創英角ﾎﾟｯﾌﾟ体" w:hAnsi="HGS創英角ﾎﾟｯﾌﾟ体" w:hint="eastAsia"/>
                          <w:sz w:val="52"/>
                          <w:szCs w:val="52"/>
                        </w:rPr>
                      </w:pPr>
                      <w:r w:rsidRPr="00914DDC">
                        <w:rPr>
                          <w:rFonts w:ascii="HGS創英角ﾎﾟｯﾌﾟ体" w:eastAsia="HGS創英角ﾎﾟｯﾌﾟ体" w:hAnsi="HGS創英角ﾎﾟｯﾌﾟ体" w:hint="eastAsia"/>
                          <w:sz w:val="52"/>
                          <w:szCs w:val="52"/>
                        </w:rPr>
                        <w:t>支給日は１２月１０日（金）を確認</w:t>
                      </w:r>
                      <w:r>
                        <w:rPr>
                          <w:rFonts w:ascii="HGS創英角ﾎﾟｯﾌﾟ体" w:eastAsia="HGS創英角ﾎﾟｯﾌﾟ体" w:hAnsi="HGS創英角ﾎﾟｯﾌﾟ体" w:hint="eastAsia"/>
                          <w:sz w:val="52"/>
                          <w:szCs w:val="52"/>
                        </w:rPr>
                        <w:t>。</w:t>
                      </w:r>
                    </w:p>
                  </w:txbxContent>
                </v:textbox>
              </v:shape>
            </w:pict>
          </mc:Fallback>
        </mc:AlternateContent>
      </w:r>
      <w:r>
        <w:rPr>
          <w:rFonts w:ascii="HG丸ｺﾞｼｯｸM-PRO" w:eastAsia="HG丸ｺﾞｼｯｸM-PRO" w:hAnsi="HG丸ｺﾞｼｯｸM-PRO" w:hint="eastAsia"/>
          <w:noProof/>
          <w:sz w:val="24"/>
        </w:rPr>
        <mc:AlternateContent>
          <mc:Choice Requires="wps">
            <w:drawing>
              <wp:anchor distT="0" distB="0" distL="114300" distR="114300" simplePos="0" relativeHeight="251653120" behindDoc="0" locked="0" layoutInCell="1" allowOverlap="1" wp14:anchorId="47A051B9" wp14:editId="186DDDDE">
                <wp:simplePos x="0" y="0"/>
                <wp:positionH relativeFrom="column">
                  <wp:posOffset>-6985</wp:posOffset>
                </wp:positionH>
                <wp:positionV relativeFrom="paragraph">
                  <wp:posOffset>47625</wp:posOffset>
                </wp:positionV>
                <wp:extent cx="8220075" cy="1000125"/>
                <wp:effectExtent l="0" t="0" r="0" b="0"/>
                <wp:wrapNone/>
                <wp:docPr id="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0075" cy="10001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3A1203" w14:textId="77777777" w:rsidR="009A3B41" w:rsidRDefault="009A3B41" w:rsidP="00926291">
                            <w:pPr>
                              <w:spacing w:line="0" w:lineRule="atLeast"/>
                              <w:jc w:val="center"/>
                              <w:rPr>
                                <w:rFonts w:ascii="HG平成角ｺﾞｼｯｸ体W9" w:eastAsia="HG平成角ｺﾞｼｯｸ体W9"/>
                                <w:sz w:val="32"/>
                                <w:szCs w:val="32"/>
                              </w:rPr>
                            </w:pPr>
                          </w:p>
                          <w:p w14:paraId="1ED1A3D5" w14:textId="77777777" w:rsidR="009A3B41" w:rsidRPr="00291478" w:rsidRDefault="009A3B41" w:rsidP="00926291">
                            <w:pPr>
                              <w:spacing w:line="0" w:lineRule="atLeast"/>
                              <w:jc w:val="center"/>
                              <w:rPr>
                                <w:rFonts w:ascii="HG平成角ｺﾞｼｯｸ体W9" w:eastAsia="HG平成角ｺﾞｼｯｸ体W9"/>
                                <w:sz w:val="32"/>
                                <w:szCs w:val="3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051B9" id="Text Box 45" o:spid="_x0000_s1029" type="#_x0000_t202" style="position:absolute;left:0;text-align:left;margin-left:-.55pt;margin-top:3.75pt;width:647.25pt;height:7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" stroked="f">
                <v:textbox inset="5.85pt,.7pt,5.85pt,.7pt">
                  <w:txbxContent>
                    <w:p w14:paraId="103A1203" w14:textId="77777777" w:rsidR="009A3B41" w:rsidRDefault="009A3B41" w:rsidP="00926291">
                      <w:pPr>
                        <w:spacing w:line="0" w:lineRule="atLeast"/>
                        <w:jc w:val="center"/>
                        <w:rPr>
                          <w:rFonts w:ascii="HG平成角ｺﾞｼｯｸ体W9" w:eastAsia="HG平成角ｺﾞｼｯｸ体W9"/>
                          <w:sz w:val="32"/>
                          <w:szCs w:val="32"/>
                        </w:rPr>
                      </w:pPr>
                    </w:p>
                    <w:p w14:paraId="1ED1A3D5" w14:textId="77777777" w:rsidR="009A3B41" w:rsidRPr="00291478" w:rsidRDefault="009A3B41" w:rsidP="00926291">
                      <w:pPr>
                        <w:spacing w:line="0" w:lineRule="atLeast"/>
                        <w:jc w:val="center"/>
                        <w:rPr>
                          <w:rFonts w:ascii="HG平成角ｺﾞｼｯｸ体W9" w:eastAsia="HG平成角ｺﾞｼｯｸ体W9"/>
                          <w:sz w:val="32"/>
                          <w:szCs w:val="32"/>
                        </w:rPr>
                      </w:pPr>
                    </w:p>
                  </w:txbxContent>
                </v:textbox>
              </v:shape>
            </w:pict>
          </mc:Fallback>
        </mc:AlternateContent>
      </w:r>
      <w:r w:rsidR="00740B4B">
        <w:rPr>
          <w:rFonts w:ascii="HG丸ｺﾞｼｯｸM-PRO" w:eastAsia="HG丸ｺﾞｼｯｸM-PRO" w:hAnsi="HG丸ｺﾞｼｯｸM-PRO" w:hint="eastAsia"/>
          <w:sz w:val="24"/>
        </w:rPr>
        <w:t>.</w:t>
      </w:r>
    </w:p>
    <w:p w14:paraId="2FBE4A30" w14:textId="77777777" w:rsidR="00B83838" w:rsidRDefault="00B83838" w:rsidP="00B83838">
      <w:pPr>
        <w:spacing w:line="0" w:lineRule="atLeast"/>
        <w:jc w:val="left"/>
        <w:rPr>
          <w:rFonts w:ascii="HG丸ｺﾞｼｯｸM-PRO" w:eastAsia="HG丸ｺﾞｼｯｸM-PRO" w:hAnsi="HG丸ｺﾞｼｯｸM-PRO"/>
          <w:sz w:val="24"/>
        </w:rPr>
      </w:pPr>
    </w:p>
    <w:p w14:paraId="3230D24E" w14:textId="77777777" w:rsidR="00B83838" w:rsidRDefault="00B83838" w:rsidP="00B83838">
      <w:pPr>
        <w:spacing w:line="0" w:lineRule="atLeast"/>
        <w:jc w:val="left"/>
        <w:rPr>
          <w:rFonts w:ascii="HG丸ｺﾞｼｯｸM-PRO" w:eastAsia="HG丸ｺﾞｼｯｸM-PRO" w:hAnsi="HG丸ｺﾞｼｯｸM-PRO"/>
          <w:sz w:val="24"/>
        </w:rPr>
      </w:pPr>
    </w:p>
    <w:p w14:paraId="1600BD06" w14:textId="77777777" w:rsidR="00B83838" w:rsidRDefault="00B83838" w:rsidP="00B83838">
      <w:pPr>
        <w:spacing w:line="0" w:lineRule="atLeast"/>
        <w:jc w:val="left"/>
        <w:rPr>
          <w:rFonts w:ascii="HG丸ｺﾞｼｯｸM-PRO" w:eastAsia="HG丸ｺﾞｼｯｸM-PRO" w:hAnsi="HG丸ｺﾞｼｯｸM-PRO"/>
          <w:sz w:val="24"/>
        </w:rPr>
      </w:pPr>
    </w:p>
    <w:p w14:paraId="35605BFB" w14:textId="274D7F14" w:rsidR="00B83838" w:rsidRDefault="00B83838" w:rsidP="00B83838">
      <w:pPr>
        <w:spacing w:line="0" w:lineRule="atLeast"/>
        <w:jc w:val="left"/>
        <w:rPr>
          <w:rFonts w:ascii="HG丸ｺﾞｼｯｸM-PRO" w:eastAsia="HG丸ｺﾞｼｯｸM-PRO" w:hAnsi="HG丸ｺﾞｼｯｸM-PRO"/>
          <w:sz w:val="24"/>
        </w:rPr>
      </w:pPr>
    </w:p>
    <w:p w14:paraId="4CB58CFE" w14:textId="6D0AA401" w:rsidR="009E00E3" w:rsidRDefault="00352D75" w:rsidP="00B83838">
      <w:pPr>
        <w:spacing w:line="0" w:lineRule="atLeast"/>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3600" behindDoc="0" locked="0" layoutInCell="1" allowOverlap="1" wp14:anchorId="4C42A8A8" wp14:editId="7DEFC253">
                <wp:simplePos x="0" y="0"/>
                <wp:positionH relativeFrom="column">
                  <wp:posOffset>-64135</wp:posOffset>
                </wp:positionH>
                <wp:positionV relativeFrom="paragraph">
                  <wp:posOffset>93980</wp:posOffset>
                </wp:positionV>
                <wp:extent cx="3962400" cy="4381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3962400" cy="438150"/>
                        </a:xfrm>
                        <a:prstGeom prst="rect">
                          <a:avLst/>
                        </a:prstGeom>
                        <a:solidFill>
                          <a:schemeClr val="lt1"/>
                        </a:solidFill>
                        <a:ln w="6350">
                          <a:noFill/>
                        </a:ln>
                      </wps:spPr>
                      <wps:txbx>
                        <w:txbxContent>
                          <w:p w14:paraId="0D6839DB" w14:textId="7015FD1C" w:rsidR="00352D75" w:rsidRPr="008B068E" w:rsidRDefault="00E44372" w:rsidP="00E44372">
                            <w:pPr>
                              <w:jc w:val="distribute"/>
                              <w:rPr>
                                <w:rFonts w:ascii="UD デジタル 教科書体 NK-B" w:eastAsia="UD デジタル 教科書体 NK-B" w:hint="eastAsia"/>
                                <w:sz w:val="32"/>
                                <w:szCs w:val="32"/>
                              </w:rPr>
                            </w:pPr>
                            <w:r>
                              <w:rPr>
                                <w:rFonts w:ascii="UD デジタル 教科書体 NK-B" w:eastAsia="UD デジタル 教科書体 NK-B" w:hint="eastAsia"/>
                                <w:sz w:val="32"/>
                                <w:szCs w:val="32"/>
                              </w:rPr>
                              <w:t>《</w:t>
                            </w:r>
                            <w:r w:rsidR="00352D75" w:rsidRPr="008B068E">
                              <w:rPr>
                                <w:rFonts w:ascii="UD デジタル 教科書体 NK-B" w:eastAsia="UD デジタル 教科書体 NK-B" w:hint="eastAsia"/>
                                <w:sz w:val="32"/>
                                <w:szCs w:val="32"/>
                              </w:rPr>
                              <w:t>各地域</w:t>
                            </w:r>
                            <w:r w:rsidR="008B068E" w:rsidRPr="008B068E">
                              <w:rPr>
                                <w:rFonts w:ascii="UD デジタル 教科書体 NK-B" w:eastAsia="UD デジタル 教科書体 NK-B" w:hint="eastAsia"/>
                                <w:sz w:val="32"/>
                                <w:szCs w:val="32"/>
                              </w:rPr>
                              <w:t>からの</w:t>
                            </w:r>
                            <w:r w:rsidR="004D2F85" w:rsidRPr="008B068E">
                              <w:rPr>
                                <w:rFonts w:ascii="UD デジタル 教科書体 NK-B" w:eastAsia="UD デジタル 教科書体 NK-B" w:hint="eastAsia"/>
                                <w:sz w:val="32"/>
                                <w:szCs w:val="32"/>
                              </w:rPr>
                              <w:t>一時金に対する</w:t>
                            </w:r>
                            <w:r w:rsidR="004C65BE" w:rsidRPr="008B068E">
                              <w:rPr>
                                <w:rFonts w:ascii="UD デジタル 教科書体 NK-B" w:eastAsia="UD デジタル 教科書体 NK-B" w:hint="eastAsia"/>
                                <w:sz w:val="32"/>
                                <w:szCs w:val="32"/>
                              </w:rPr>
                              <w:t>主な意見</w:t>
                            </w:r>
                            <w:r>
                              <w:rPr>
                                <w:rFonts w:ascii="UD デジタル 教科書体 NK-B" w:eastAsia="UD デジタル 教科書体 NK-B" w:hint="eastAsia"/>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2A8A8" id="テキスト ボックス 8" o:spid="_x0000_s1030" type="#_x0000_t202" style="position:absolute;margin-left:-5.05pt;margin-top:7.4pt;width:312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" fillcolor="white [3201]" stroked="f" strokeweight=".5pt">
                <v:textbox>
                  <w:txbxContent>
                    <w:p w14:paraId="0D6839DB" w14:textId="7015FD1C" w:rsidR="00352D75" w:rsidRPr="008B068E" w:rsidRDefault="00E44372" w:rsidP="00E44372">
                      <w:pPr>
                        <w:jc w:val="distribute"/>
                        <w:rPr>
                          <w:rFonts w:ascii="UD デジタル 教科書体 NK-B" w:eastAsia="UD デジタル 教科書体 NK-B" w:hint="eastAsia"/>
                          <w:sz w:val="32"/>
                          <w:szCs w:val="32"/>
                        </w:rPr>
                      </w:pPr>
                      <w:r>
                        <w:rPr>
                          <w:rFonts w:ascii="UD デジタル 教科書体 NK-B" w:eastAsia="UD デジタル 教科書体 NK-B" w:hint="eastAsia"/>
                          <w:sz w:val="32"/>
                          <w:szCs w:val="32"/>
                        </w:rPr>
                        <w:t>《</w:t>
                      </w:r>
                      <w:r w:rsidR="00352D75" w:rsidRPr="008B068E">
                        <w:rPr>
                          <w:rFonts w:ascii="UD デジタル 教科書体 NK-B" w:eastAsia="UD デジタル 教科書体 NK-B" w:hint="eastAsia"/>
                          <w:sz w:val="32"/>
                          <w:szCs w:val="32"/>
                        </w:rPr>
                        <w:t>各地域</w:t>
                      </w:r>
                      <w:r w:rsidR="008B068E" w:rsidRPr="008B068E">
                        <w:rPr>
                          <w:rFonts w:ascii="UD デジタル 教科書体 NK-B" w:eastAsia="UD デジタル 教科書体 NK-B" w:hint="eastAsia"/>
                          <w:sz w:val="32"/>
                          <w:szCs w:val="32"/>
                        </w:rPr>
                        <w:t>からの</w:t>
                      </w:r>
                      <w:r w:rsidR="004D2F85" w:rsidRPr="008B068E">
                        <w:rPr>
                          <w:rFonts w:ascii="UD デジタル 教科書体 NK-B" w:eastAsia="UD デジタル 教科書体 NK-B" w:hint="eastAsia"/>
                          <w:sz w:val="32"/>
                          <w:szCs w:val="32"/>
                        </w:rPr>
                        <w:t>一時金に対する</w:t>
                      </w:r>
                      <w:r w:rsidR="004C65BE" w:rsidRPr="008B068E">
                        <w:rPr>
                          <w:rFonts w:ascii="UD デジタル 教科書体 NK-B" w:eastAsia="UD デジタル 教科書体 NK-B" w:hint="eastAsia"/>
                          <w:sz w:val="32"/>
                          <w:szCs w:val="32"/>
                        </w:rPr>
                        <w:t>主な意見</w:t>
                      </w:r>
                      <w:r>
                        <w:rPr>
                          <w:rFonts w:ascii="UD デジタル 教科書体 NK-B" w:eastAsia="UD デジタル 教科書体 NK-B" w:hint="eastAsia"/>
                          <w:sz w:val="32"/>
                          <w:szCs w:val="32"/>
                        </w:rPr>
                        <w:t>》</w:t>
                      </w:r>
                    </w:p>
                  </w:txbxContent>
                </v:textbox>
              </v:shape>
            </w:pict>
          </mc:Fallback>
        </mc:AlternateContent>
      </w:r>
      <w:r w:rsidR="005E0142">
        <w:rPr>
          <w:rFonts w:ascii="HG丸ｺﾞｼｯｸM-PRO" w:eastAsia="HG丸ｺﾞｼｯｸM-PRO" w:hAnsi="HG丸ｺﾞｼｯｸM-PRO"/>
          <w:noProof/>
          <w:sz w:val="24"/>
        </w:rPr>
        <mc:AlternateContent>
          <mc:Choice Requires="wps">
            <w:drawing>
              <wp:anchor distT="0" distB="0" distL="114300" distR="114300" simplePos="0" relativeHeight="251665408" behindDoc="0" locked="0" layoutInCell="1" allowOverlap="1" wp14:anchorId="2176A6AE" wp14:editId="3EC49E37">
                <wp:simplePos x="0" y="0"/>
                <wp:positionH relativeFrom="column">
                  <wp:posOffset>3974464</wp:posOffset>
                </wp:positionH>
                <wp:positionV relativeFrom="paragraph">
                  <wp:posOffset>103505</wp:posOffset>
                </wp:positionV>
                <wp:extent cx="4200525" cy="197167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4200525" cy="197167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4EEF1EE" w14:textId="0AA7D05A" w:rsidR="00CA7A2F" w:rsidRDefault="00CA7A2F" w:rsidP="00ED17E0">
                            <w:pPr>
                              <w:spacing w:line="0" w:lineRule="atLeast"/>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前回の交渉で</w:t>
                            </w:r>
                            <w:r w:rsidR="001538DE">
                              <w:rPr>
                                <w:rFonts w:ascii="HG丸ｺﾞｼｯｸM-PRO" w:eastAsia="HG丸ｺﾞｼｯｸM-PRO" w:hAnsi="HG丸ｺﾞｼｯｸM-PRO" w:hint="eastAsia"/>
                                <w:sz w:val="22"/>
                                <w:szCs w:val="22"/>
                              </w:rPr>
                              <w:t>組合は</w:t>
                            </w:r>
                            <w:r w:rsidR="001538DE" w:rsidRPr="001538DE">
                              <w:rPr>
                                <w:rFonts w:ascii="HG丸ｺﾞｼｯｸM-PRO" w:eastAsia="HG丸ｺﾞｼｯｸM-PRO" w:hAnsi="HG丸ｺﾞｼｯｸM-PRO" w:hint="eastAsia"/>
                                <w:w w:val="67"/>
                                <w:sz w:val="22"/>
                                <w:szCs w:val="22"/>
                                <w:eastAsianLayout w:id="-1675893248" w:vert="1" w:vertCompress="1"/>
                              </w:rPr>
                              <w:t>２１</w:t>
                            </w:r>
                            <w:r w:rsidR="001538DE">
                              <w:rPr>
                                <w:rFonts w:ascii="HG丸ｺﾞｼｯｸM-PRO" w:eastAsia="HG丸ｺﾞｼｯｸM-PRO" w:hAnsi="HG丸ｺﾞｼｯｸM-PRO" w:hint="eastAsia"/>
                                <w:sz w:val="22"/>
                                <w:szCs w:val="22"/>
                              </w:rPr>
                              <w:t>冬季一時金の収拾に向けた</w:t>
                            </w:r>
                            <w:r>
                              <w:rPr>
                                <w:rFonts w:ascii="HG丸ｺﾞｼｯｸM-PRO" w:eastAsia="HG丸ｺﾞｼｯｸM-PRO" w:hAnsi="HG丸ｺﾞｼｯｸM-PRO" w:hint="eastAsia"/>
                                <w:sz w:val="22"/>
                                <w:szCs w:val="22"/>
                              </w:rPr>
                              <w:t>機関手続</w:t>
                            </w:r>
                            <w:r w:rsidR="001538DE">
                              <w:rPr>
                                <w:rFonts w:ascii="HG丸ｺﾞｼｯｸM-PRO" w:eastAsia="HG丸ｺﾞｼｯｸM-PRO" w:hAnsi="HG丸ｺﾞｼｯｸM-PRO" w:hint="eastAsia"/>
                                <w:sz w:val="22"/>
                                <w:szCs w:val="22"/>
                              </w:rPr>
                              <w:t>きに入る旨を表明し、</w:t>
                            </w:r>
                            <w:r>
                              <w:rPr>
                                <w:rFonts w:ascii="HG丸ｺﾞｼｯｸM-PRO" w:eastAsia="HG丸ｺﾞｼｯｸM-PRO" w:hAnsi="HG丸ｺﾞｼｯｸM-PRO" w:hint="eastAsia"/>
                                <w:sz w:val="22"/>
                                <w:szCs w:val="22"/>
                              </w:rPr>
                              <w:t>その後、各地域</w:t>
                            </w:r>
                            <w:r w:rsidR="001538DE">
                              <w:rPr>
                                <w:rFonts w:ascii="HG丸ｺﾞｼｯｸM-PRO" w:eastAsia="HG丸ｺﾞｼｯｸM-PRO" w:hAnsi="HG丸ｺﾞｼｯｸM-PRO" w:hint="eastAsia"/>
                                <w:sz w:val="22"/>
                                <w:szCs w:val="22"/>
                              </w:rPr>
                              <w:t>に対し</w:t>
                            </w:r>
                            <w:r w:rsidRPr="00CA7A2F">
                              <w:rPr>
                                <w:rFonts w:ascii="HG丸ｺﾞｼｯｸM-PRO" w:eastAsia="HG丸ｺﾞｼｯｸM-PRO" w:hAnsi="HG丸ｺﾞｼｯｸM-PRO" w:hint="eastAsia"/>
                                <w:w w:val="67"/>
                                <w:sz w:val="22"/>
                                <w:szCs w:val="22"/>
                                <w:eastAsianLayout w:id="-1675894272" w:vert="1" w:vertCompress="1"/>
                              </w:rPr>
                              <w:t>２１</w:t>
                            </w:r>
                            <w:r>
                              <w:rPr>
                                <w:rFonts w:ascii="HG丸ｺﾞｼｯｸM-PRO" w:eastAsia="HG丸ｺﾞｼｯｸM-PRO" w:hAnsi="HG丸ｺﾞｼｯｸM-PRO" w:hint="eastAsia"/>
                                <w:sz w:val="22"/>
                                <w:szCs w:val="22"/>
                              </w:rPr>
                              <w:t>冬季一時金</w:t>
                            </w:r>
                            <w:r w:rsidR="001538DE">
                              <w:rPr>
                                <w:rFonts w:ascii="HG丸ｺﾞｼｯｸM-PRO" w:eastAsia="HG丸ｺﾞｼｯｸM-PRO" w:hAnsi="HG丸ｺﾞｼｯｸM-PRO" w:hint="eastAsia"/>
                                <w:sz w:val="22"/>
                                <w:szCs w:val="22"/>
                              </w:rPr>
                              <w:t>闘争</w:t>
                            </w:r>
                            <w:r>
                              <w:rPr>
                                <w:rFonts w:ascii="HG丸ｺﾞｼｯｸM-PRO" w:eastAsia="HG丸ｺﾞｼｯｸM-PRO" w:hAnsi="HG丸ｺﾞｼｯｸM-PRO" w:hint="eastAsia"/>
                                <w:sz w:val="22"/>
                                <w:szCs w:val="22"/>
                              </w:rPr>
                              <w:t>全般に対する意見を</w:t>
                            </w:r>
                            <w:r w:rsidR="001538DE">
                              <w:rPr>
                                <w:rFonts w:ascii="HG丸ｺﾞｼｯｸM-PRO" w:eastAsia="HG丸ｺﾞｼｯｸM-PRO" w:hAnsi="HG丸ｺﾞｼｯｸM-PRO" w:hint="eastAsia"/>
                                <w:sz w:val="22"/>
                                <w:szCs w:val="22"/>
                              </w:rPr>
                              <w:t>求め</w:t>
                            </w:r>
                            <w:r>
                              <w:rPr>
                                <w:rFonts w:ascii="HG丸ｺﾞｼｯｸM-PRO" w:eastAsia="HG丸ｺﾞｼｯｸM-PRO" w:hAnsi="HG丸ｺﾞｼｯｸM-PRO" w:hint="eastAsia"/>
                                <w:sz w:val="22"/>
                                <w:szCs w:val="22"/>
                              </w:rPr>
                              <w:t>ました。</w:t>
                            </w:r>
                          </w:p>
                          <w:p w14:paraId="5D76723C" w14:textId="64B68E33" w:rsidR="00ED17E0" w:rsidRDefault="001538DE" w:rsidP="00ED17E0">
                            <w:pPr>
                              <w:spacing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意見の内容では要求との関係での不満や組合要求にないアルファ回答の提示、各地域の格差回答などに対し不満が残るものの、</w:t>
                            </w:r>
                            <w:r w:rsidR="00875663">
                              <w:rPr>
                                <w:rFonts w:ascii="HG丸ｺﾞｼｯｸM-PRO" w:eastAsia="HG丸ｺﾞｼｯｸM-PRO" w:hAnsi="HG丸ｺﾞｼｯｸM-PRO" w:hint="eastAsia"/>
                                <w:sz w:val="22"/>
                                <w:szCs w:val="22"/>
                              </w:rPr>
                              <w:t>一定の前進が見られた回答であったことから、すべての地域より批准または一任を受け、本日開催された第６回</w:t>
                            </w:r>
                            <w:r w:rsidR="00875663" w:rsidRPr="00875663">
                              <w:rPr>
                                <w:rFonts w:ascii="HG丸ｺﾞｼｯｸM-PRO" w:eastAsia="HG丸ｺﾞｼｯｸM-PRO" w:hAnsi="HG丸ｺﾞｼｯｸM-PRO" w:hint="eastAsia"/>
                                <w:w w:val="67"/>
                                <w:sz w:val="22"/>
                                <w:szCs w:val="22"/>
                                <w:eastAsianLayout w:id="-1675891712" w:vert="1" w:vertCompress="1"/>
                              </w:rPr>
                              <w:t>２１</w:t>
                            </w:r>
                            <w:r w:rsidR="00875663">
                              <w:rPr>
                                <w:rFonts w:ascii="HG丸ｺﾞｼｯｸM-PRO" w:eastAsia="HG丸ｺﾞｼｯｸM-PRO" w:hAnsi="HG丸ｺﾞｼｯｸM-PRO" w:hint="eastAsia"/>
                                <w:sz w:val="22"/>
                                <w:szCs w:val="22"/>
                              </w:rPr>
                              <w:t>冬季一時金交渉で妥結を表明しました。</w:t>
                            </w:r>
                          </w:p>
                          <w:p w14:paraId="4A7A14D1" w14:textId="487D6B0B" w:rsidR="00875663" w:rsidRDefault="00875663" w:rsidP="00ED17E0">
                            <w:pPr>
                              <w:spacing w:line="0" w:lineRule="atLeast"/>
                              <w:rPr>
                                <w:rFonts w:ascii="HG丸ｺﾞｼｯｸM-PRO" w:eastAsia="HG丸ｺﾞｼｯｸM-PRO" w:hAnsi="HG丸ｺﾞｼｯｸM-PRO"/>
                                <w:sz w:val="22"/>
                                <w:szCs w:val="22"/>
                              </w:rPr>
                            </w:pPr>
                          </w:p>
                          <w:p w14:paraId="0E806C07" w14:textId="082E73F7" w:rsidR="00875663" w:rsidRPr="00875663" w:rsidRDefault="00875663" w:rsidP="00875663">
                            <w:pPr>
                              <w:spacing w:line="0" w:lineRule="atLeast"/>
                              <w:jc w:val="distribute"/>
                              <w:rPr>
                                <w:rFonts w:ascii="HG丸ｺﾞｼｯｸM-PRO" w:eastAsia="HG丸ｺﾞｼｯｸM-PRO" w:hAnsi="HG丸ｺﾞｼｯｸM-PRO" w:hint="eastAsia"/>
                                <w:b/>
                                <w:bCs/>
                                <w:sz w:val="32"/>
                                <w:szCs w:val="32"/>
                              </w:rPr>
                            </w:pPr>
                            <w:r w:rsidRPr="00875663">
                              <w:rPr>
                                <w:rFonts w:ascii="HG丸ｺﾞｼｯｸM-PRO" w:eastAsia="HG丸ｺﾞｼｯｸM-PRO" w:hAnsi="HG丸ｺﾞｼｯｸM-PRO" w:hint="eastAsia"/>
                                <w:b/>
                                <w:bCs/>
                                <w:sz w:val="32"/>
                                <w:szCs w:val="32"/>
                              </w:rPr>
                              <w:t>【態度表明】</w:t>
                            </w:r>
                          </w:p>
                          <w:p w14:paraId="33A9FB06" w14:textId="39B95891" w:rsidR="00652FF8" w:rsidRPr="00652FF8" w:rsidRDefault="00875663" w:rsidP="00ED17E0">
                            <w:pPr>
                              <w:spacing w:line="0" w:lineRule="atLeast"/>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w:t>
                            </w:r>
                            <w:r w:rsidR="006E5D83" w:rsidRPr="006E5D83">
                              <w:rPr>
                                <w:rFonts w:ascii="HG丸ｺﾞｼｯｸM-PRO" w:eastAsia="HG丸ｺﾞｼｯｸM-PRO" w:hAnsi="HG丸ｺﾞｼｯｸM-PRO" w:hint="eastAsia"/>
                                <w:w w:val="67"/>
                                <w:sz w:val="22"/>
                                <w:szCs w:val="22"/>
                                <w:eastAsianLayout w:id="-1675867904" w:vert="1" w:vertCompress="1"/>
                              </w:rPr>
                              <w:t>２１</w:t>
                            </w:r>
                            <w:r>
                              <w:rPr>
                                <w:rFonts w:ascii="HG丸ｺﾞｼｯｸM-PRO" w:eastAsia="HG丸ｺﾞｼｯｸM-PRO" w:hAnsi="HG丸ｺﾞｼｯｸM-PRO" w:hint="eastAsia"/>
                                <w:sz w:val="22"/>
                                <w:szCs w:val="22"/>
                              </w:rPr>
                              <w:t>冬季一時金要求全般については現到達点をもって妥結する。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6A6AE" id="テキスト ボックス 3" o:spid="_x0000_s1031" type="#_x0000_t202" style="position:absolute;margin-left:312.95pt;margin-top:8.15pt;width:330.75pt;height:15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" fillcolor="white [3201]" stroked="f" strokeweight="1pt">
                <v:textbox style="layout-flow:vertical-ideographic">
                  <w:txbxContent>
                    <w:p w14:paraId="44EEF1EE" w14:textId="0AA7D05A" w:rsidR="00CA7A2F" w:rsidRDefault="00CA7A2F" w:rsidP="00ED17E0">
                      <w:pPr>
                        <w:spacing w:line="0" w:lineRule="atLeast"/>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前回の交渉で</w:t>
                      </w:r>
                      <w:r w:rsidR="001538DE">
                        <w:rPr>
                          <w:rFonts w:ascii="HG丸ｺﾞｼｯｸM-PRO" w:eastAsia="HG丸ｺﾞｼｯｸM-PRO" w:hAnsi="HG丸ｺﾞｼｯｸM-PRO" w:hint="eastAsia"/>
                          <w:sz w:val="22"/>
                          <w:szCs w:val="22"/>
                        </w:rPr>
                        <w:t>組合は</w:t>
                      </w:r>
                      <w:r w:rsidR="001538DE" w:rsidRPr="001538DE">
                        <w:rPr>
                          <w:rFonts w:ascii="HG丸ｺﾞｼｯｸM-PRO" w:eastAsia="HG丸ｺﾞｼｯｸM-PRO" w:hAnsi="HG丸ｺﾞｼｯｸM-PRO" w:hint="eastAsia"/>
                          <w:w w:val="67"/>
                          <w:sz w:val="22"/>
                          <w:szCs w:val="22"/>
                          <w:eastAsianLayout w:id="-1675893248" w:vert="1" w:vertCompress="1"/>
                        </w:rPr>
                        <w:t>２１</w:t>
                      </w:r>
                      <w:r w:rsidR="001538DE">
                        <w:rPr>
                          <w:rFonts w:ascii="HG丸ｺﾞｼｯｸM-PRO" w:eastAsia="HG丸ｺﾞｼｯｸM-PRO" w:hAnsi="HG丸ｺﾞｼｯｸM-PRO" w:hint="eastAsia"/>
                          <w:sz w:val="22"/>
                          <w:szCs w:val="22"/>
                        </w:rPr>
                        <w:t>冬季一時金の収拾に向けた</w:t>
                      </w:r>
                      <w:r>
                        <w:rPr>
                          <w:rFonts w:ascii="HG丸ｺﾞｼｯｸM-PRO" w:eastAsia="HG丸ｺﾞｼｯｸM-PRO" w:hAnsi="HG丸ｺﾞｼｯｸM-PRO" w:hint="eastAsia"/>
                          <w:sz w:val="22"/>
                          <w:szCs w:val="22"/>
                        </w:rPr>
                        <w:t>機関手続</w:t>
                      </w:r>
                      <w:r w:rsidR="001538DE">
                        <w:rPr>
                          <w:rFonts w:ascii="HG丸ｺﾞｼｯｸM-PRO" w:eastAsia="HG丸ｺﾞｼｯｸM-PRO" w:hAnsi="HG丸ｺﾞｼｯｸM-PRO" w:hint="eastAsia"/>
                          <w:sz w:val="22"/>
                          <w:szCs w:val="22"/>
                        </w:rPr>
                        <w:t>きに入る旨を表明し、</w:t>
                      </w:r>
                      <w:r>
                        <w:rPr>
                          <w:rFonts w:ascii="HG丸ｺﾞｼｯｸM-PRO" w:eastAsia="HG丸ｺﾞｼｯｸM-PRO" w:hAnsi="HG丸ｺﾞｼｯｸM-PRO" w:hint="eastAsia"/>
                          <w:sz w:val="22"/>
                          <w:szCs w:val="22"/>
                        </w:rPr>
                        <w:t>その後、各地域</w:t>
                      </w:r>
                      <w:r w:rsidR="001538DE">
                        <w:rPr>
                          <w:rFonts w:ascii="HG丸ｺﾞｼｯｸM-PRO" w:eastAsia="HG丸ｺﾞｼｯｸM-PRO" w:hAnsi="HG丸ｺﾞｼｯｸM-PRO" w:hint="eastAsia"/>
                          <w:sz w:val="22"/>
                          <w:szCs w:val="22"/>
                        </w:rPr>
                        <w:t>に対し</w:t>
                      </w:r>
                      <w:r w:rsidRPr="00CA7A2F">
                        <w:rPr>
                          <w:rFonts w:ascii="HG丸ｺﾞｼｯｸM-PRO" w:eastAsia="HG丸ｺﾞｼｯｸM-PRO" w:hAnsi="HG丸ｺﾞｼｯｸM-PRO" w:hint="eastAsia"/>
                          <w:w w:val="67"/>
                          <w:sz w:val="22"/>
                          <w:szCs w:val="22"/>
                          <w:eastAsianLayout w:id="-1675894272" w:vert="1" w:vertCompress="1"/>
                        </w:rPr>
                        <w:t>２１</w:t>
                      </w:r>
                      <w:r>
                        <w:rPr>
                          <w:rFonts w:ascii="HG丸ｺﾞｼｯｸM-PRO" w:eastAsia="HG丸ｺﾞｼｯｸM-PRO" w:hAnsi="HG丸ｺﾞｼｯｸM-PRO" w:hint="eastAsia"/>
                          <w:sz w:val="22"/>
                          <w:szCs w:val="22"/>
                        </w:rPr>
                        <w:t>冬季一時金</w:t>
                      </w:r>
                      <w:r w:rsidR="001538DE">
                        <w:rPr>
                          <w:rFonts w:ascii="HG丸ｺﾞｼｯｸM-PRO" w:eastAsia="HG丸ｺﾞｼｯｸM-PRO" w:hAnsi="HG丸ｺﾞｼｯｸM-PRO" w:hint="eastAsia"/>
                          <w:sz w:val="22"/>
                          <w:szCs w:val="22"/>
                        </w:rPr>
                        <w:t>闘争</w:t>
                      </w:r>
                      <w:r>
                        <w:rPr>
                          <w:rFonts w:ascii="HG丸ｺﾞｼｯｸM-PRO" w:eastAsia="HG丸ｺﾞｼｯｸM-PRO" w:hAnsi="HG丸ｺﾞｼｯｸM-PRO" w:hint="eastAsia"/>
                          <w:sz w:val="22"/>
                          <w:szCs w:val="22"/>
                        </w:rPr>
                        <w:t>全般に対する意見を</w:t>
                      </w:r>
                      <w:r w:rsidR="001538DE">
                        <w:rPr>
                          <w:rFonts w:ascii="HG丸ｺﾞｼｯｸM-PRO" w:eastAsia="HG丸ｺﾞｼｯｸM-PRO" w:hAnsi="HG丸ｺﾞｼｯｸM-PRO" w:hint="eastAsia"/>
                          <w:sz w:val="22"/>
                          <w:szCs w:val="22"/>
                        </w:rPr>
                        <w:t>求め</w:t>
                      </w:r>
                      <w:r>
                        <w:rPr>
                          <w:rFonts w:ascii="HG丸ｺﾞｼｯｸM-PRO" w:eastAsia="HG丸ｺﾞｼｯｸM-PRO" w:hAnsi="HG丸ｺﾞｼｯｸM-PRO" w:hint="eastAsia"/>
                          <w:sz w:val="22"/>
                          <w:szCs w:val="22"/>
                        </w:rPr>
                        <w:t>ました。</w:t>
                      </w:r>
                    </w:p>
                    <w:p w14:paraId="5D76723C" w14:textId="64B68E33" w:rsidR="00ED17E0" w:rsidRDefault="001538DE" w:rsidP="00ED17E0">
                      <w:pPr>
                        <w:spacing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意見の内容では要求との関係での不満や組合要求にないアルファ回答の提示、各地域の格差回答などに対し不満が残るものの、</w:t>
                      </w:r>
                      <w:r w:rsidR="00875663">
                        <w:rPr>
                          <w:rFonts w:ascii="HG丸ｺﾞｼｯｸM-PRO" w:eastAsia="HG丸ｺﾞｼｯｸM-PRO" w:hAnsi="HG丸ｺﾞｼｯｸM-PRO" w:hint="eastAsia"/>
                          <w:sz w:val="22"/>
                          <w:szCs w:val="22"/>
                        </w:rPr>
                        <w:t>一定の前進が見られた回答であったことから、すべての地域より批准または一任を受け、本日開催された第６回</w:t>
                      </w:r>
                      <w:r w:rsidR="00875663" w:rsidRPr="00875663">
                        <w:rPr>
                          <w:rFonts w:ascii="HG丸ｺﾞｼｯｸM-PRO" w:eastAsia="HG丸ｺﾞｼｯｸM-PRO" w:hAnsi="HG丸ｺﾞｼｯｸM-PRO" w:hint="eastAsia"/>
                          <w:w w:val="67"/>
                          <w:sz w:val="22"/>
                          <w:szCs w:val="22"/>
                          <w:eastAsianLayout w:id="-1675891712" w:vert="1" w:vertCompress="1"/>
                        </w:rPr>
                        <w:t>２１</w:t>
                      </w:r>
                      <w:r w:rsidR="00875663">
                        <w:rPr>
                          <w:rFonts w:ascii="HG丸ｺﾞｼｯｸM-PRO" w:eastAsia="HG丸ｺﾞｼｯｸM-PRO" w:hAnsi="HG丸ｺﾞｼｯｸM-PRO" w:hint="eastAsia"/>
                          <w:sz w:val="22"/>
                          <w:szCs w:val="22"/>
                        </w:rPr>
                        <w:t>冬季一時金交渉で妥結を表明しました。</w:t>
                      </w:r>
                    </w:p>
                    <w:p w14:paraId="4A7A14D1" w14:textId="487D6B0B" w:rsidR="00875663" w:rsidRDefault="00875663" w:rsidP="00ED17E0">
                      <w:pPr>
                        <w:spacing w:line="0" w:lineRule="atLeast"/>
                        <w:rPr>
                          <w:rFonts w:ascii="HG丸ｺﾞｼｯｸM-PRO" w:eastAsia="HG丸ｺﾞｼｯｸM-PRO" w:hAnsi="HG丸ｺﾞｼｯｸM-PRO"/>
                          <w:sz w:val="22"/>
                          <w:szCs w:val="22"/>
                        </w:rPr>
                      </w:pPr>
                    </w:p>
                    <w:p w14:paraId="0E806C07" w14:textId="082E73F7" w:rsidR="00875663" w:rsidRPr="00875663" w:rsidRDefault="00875663" w:rsidP="00875663">
                      <w:pPr>
                        <w:spacing w:line="0" w:lineRule="atLeast"/>
                        <w:jc w:val="distribute"/>
                        <w:rPr>
                          <w:rFonts w:ascii="HG丸ｺﾞｼｯｸM-PRO" w:eastAsia="HG丸ｺﾞｼｯｸM-PRO" w:hAnsi="HG丸ｺﾞｼｯｸM-PRO" w:hint="eastAsia"/>
                          <w:b/>
                          <w:bCs/>
                          <w:sz w:val="32"/>
                          <w:szCs w:val="32"/>
                        </w:rPr>
                      </w:pPr>
                      <w:r w:rsidRPr="00875663">
                        <w:rPr>
                          <w:rFonts w:ascii="HG丸ｺﾞｼｯｸM-PRO" w:eastAsia="HG丸ｺﾞｼｯｸM-PRO" w:hAnsi="HG丸ｺﾞｼｯｸM-PRO" w:hint="eastAsia"/>
                          <w:b/>
                          <w:bCs/>
                          <w:sz w:val="32"/>
                          <w:szCs w:val="32"/>
                        </w:rPr>
                        <w:t>【態度表明】</w:t>
                      </w:r>
                    </w:p>
                    <w:p w14:paraId="33A9FB06" w14:textId="39B95891" w:rsidR="00652FF8" w:rsidRPr="00652FF8" w:rsidRDefault="00875663" w:rsidP="00ED17E0">
                      <w:pPr>
                        <w:spacing w:line="0" w:lineRule="atLeast"/>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w:t>
                      </w:r>
                      <w:r w:rsidR="006E5D83" w:rsidRPr="006E5D83">
                        <w:rPr>
                          <w:rFonts w:ascii="HG丸ｺﾞｼｯｸM-PRO" w:eastAsia="HG丸ｺﾞｼｯｸM-PRO" w:hAnsi="HG丸ｺﾞｼｯｸM-PRO" w:hint="eastAsia"/>
                          <w:w w:val="67"/>
                          <w:sz w:val="22"/>
                          <w:szCs w:val="22"/>
                          <w:eastAsianLayout w:id="-1675867904" w:vert="1" w:vertCompress="1"/>
                        </w:rPr>
                        <w:t>２１</w:t>
                      </w:r>
                      <w:r>
                        <w:rPr>
                          <w:rFonts w:ascii="HG丸ｺﾞｼｯｸM-PRO" w:eastAsia="HG丸ｺﾞｼｯｸM-PRO" w:hAnsi="HG丸ｺﾞｼｯｸM-PRO" w:hint="eastAsia"/>
                          <w:sz w:val="22"/>
                          <w:szCs w:val="22"/>
                        </w:rPr>
                        <w:t>冬季一時金要求全般については現到達点をもって妥結する。</w:t>
                      </w:r>
                    </w:p>
                  </w:txbxContent>
                </v:textbox>
              </v:shape>
            </w:pict>
          </mc:Fallback>
        </mc:AlternateContent>
      </w:r>
    </w:p>
    <w:p w14:paraId="6BEEB9D2" w14:textId="78E23081" w:rsidR="00B83838" w:rsidRDefault="00B83838" w:rsidP="00B83838">
      <w:pPr>
        <w:spacing w:line="0" w:lineRule="atLeast"/>
        <w:jc w:val="left"/>
        <w:rPr>
          <w:rFonts w:ascii="HG丸ｺﾞｼｯｸM-PRO" w:eastAsia="HG丸ｺﾞｼｯｸM-PRO" w:hAnsi="HG丸ｺﾞｼｯｸM-PRO"/>
          <w:sz w:val="24"/>
        </w:rPr>
      </w:pPr>
    </w:p>
    <w:p w14:paraId="405BAD6B" w14:textId="2E96D81B" w:rsidR="00B83838" w:rsidRDefault="00B83838" w:rsidP="00B83838">
      <w:pPr>
        <w:spacing w:line="0" w:lineRule="atLeast"/>
        <w:jc w:val="left"/>
        <w:rPr>
          <w:rFonts w:ascii="HG丸ｺﾞｼｯｸM-PRO" w:eastAsia="HG丸ｺﾞｼｯｸM-PRO" w:hAnsi="HG丸ｺﾞｼｯｸM-PRO"/>
          <w:sz w:val="24"/>
        </w:rPr>
      </w:pPr>
    </w:p>
    <w:p w14:paraId="1818ACBA" w14:textId="7095D35B" w:rsidR="00B83838" w:rsidRDefault="008B068E" w:rsidP="00B83838">
      <w:pPr>
        <w:spacing w:line="0" w:lineRule="atLeast"/>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2576" behindDoc="0" locked="0" layoutInCell="1" allowOverlap="1" wp14:anchorId="0D2529A4" wp14:editId="23CADC50">
                <wp:simplePos x="0" y="0"/>
                <wp:positionH relativeFrom="column">
                  <wp:posOffset>88265</wp:posOffset>
                </wp:positionH>
                <wp:positionV relativeFrom="paragraph">
                  <wp:posOffset>5714</wp:posOffset>
                </wp:positionV>
                <wp:extent cx="3733800" cy="8162925"/>
                <wp:effectExtent l="0" t="0" r="19050" b="28575"/>
                <wp:wrapNone/>
                <wp:docPr id="7" name="テキスト ボックス 7"/>
                <wp:cNvGraphicFramePr/>
                <a:graphic xmlns:a="http://schemas.openxmlformats.org/drawingml/2006/main">
                  <a:graphicData uri="http://schemas.microsoft.com/office/word/2010/wordprocessingShape">
                    <wps:wsp>
                      <wps:cNvSpPr txBox="1"/>
                      <wps:spPr>
                        <a:xfrm>
                          <a:off x="0" y="0"/>
                          <a:ext cx="3733800" cy="8162925"/>
                        </a:xfrm>
                        <a:prstGeom prst="rect">
                          <a:avLst/>
                        </a:prstGeom>
                        <a:solidFill>
                          <a:schemeClr val="lt1"/>
                        </a:solidFill>
                        <a:ln w="6350" cmpd="dbl">
                          <a:solidFill>
                            <a:schemeClr val="tx1"/>
                          </a:solidFill>
                        </a:ln>
                      </wps:spPr>
                      <wps:txbx>
                        <w:txbxContent>
                          <w:p w14:paraId="5AFA2B36" w14:textId="2BB4A7D0" w:rsidR="00352D75" w:rsidRPr="002517A6" w:rsidRDefault="004C65BE">
                            <w:pPr>
                              <w:rPr>
                                <w:rFonts w:ascii="HG丸ｺﾞｼｯｸM-PRO" w:eastAsia="HG丸ｺﾞｼｯｸM-PRO" w:hAnsi="HG丸ｺﾞｼｯｸM-PRO"/>
                                <w:b/>
                                <w:bCs/>
                                <w:sz w:val="28"/>
                                <w:szCs w:val="28"/>
                              </w:rPr>
                            </w:pPr>
                            <w:r w:rsidRPr="002517A6">
                              <w:rPr>
                                <w:rFonts w:ascii="HG丸ｺﾞｼｯｸM-PRO" w:eastAsia="HG丸ｺﾞｼｯｸM-PRO" w:hAnsi="HG丸ｺﾞｼｯｸM-PRO"/>
                                <w:b/>
                                <w:bCs/>
                                <w:sz w:val="28"/>
                                <w:szCs w:val="28"/>
                              </w:rPr>
                              <w:t>《全日検関係</w:t>
                            </w:r>
                            <w:r w:rsidRPr="002517A6">
                              <w:rPr>
                                <w:rFonts w:ascii="HG丸ｺﾞｼｯｸM-PRO" w:eastAsia="HG丸ｺﾞｼｯｸM-PRO" w:hAnsi="HG丸ｺﾞｼｯｸM-PRO" w:hint="eastAsia"/>
                                <w:b/>
                                <w:bCs/>
                                <w:sz w:val="28"/>
                                <w:szCs w:val="28"/>
                              </w:rPr>
                              <w:t>》</w:t>
                            </w:r>
                            <w:r w:rsidRPr="002517A6">
                              <w:rPr>
                                <w:rFonts w:ascii="HG丸ｺﾞｼｯｸM-PRO" w:eastAsia="HG丸ｺﾞｼｯｸM-PRO" w:hAnsi="HG丸ｺﾞｼｯｸM-PRO"/>
                                <w:b/>
                                <w:bCs/>
                                <w:sz w:val="28"/>
                                <w:szCs w:val="28"/>
                              </w:rPr>
                              <w:t>（評価点）</w:t>
                            </w:r>
                          </w:p>
                          <w:p w14:paraId="4C96AEE7" w14:textId="40833492" w:rsidR="004C65BE" w:rsidRDefault="004C65BE">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①　昨冬比乗率０．０２ヶ月、夏比、一律プラス回答。</w:t>
                            </w:r>
                          </w:p>
                          <w:p w14:paraId="048491EB" w14:textId="71C7D030" w:rsidR="004C65BE" w:rsidRDefault="001E4F2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②</w:t>
                            </w:r>
                            <w:r w:rsidR="004C65BE">
                              <w:rPr>
                                <w:rFonts w:ascii="HG丸ｺﾞｼｯｸM-PRO" w:eastAsia="HG丸ｺﾞｼｯｸM-PRO" w:hAnsi="HG丸ｺﾞｼｯｸM-PRO"/>
                                <w:sz w:val="22"/>
                                <w:szCs w:val="22"/>
                              </w:rPr>
                              <w:t xml:space="preserve">　安定した一時金の確保。</w:t>
                            </w:r>
                          </w:p>
                          <w:p w14:paraId="2FF23CE8" w14:textId="0BCCB45D" w:rsidR="004C65BE" w:rsidRDefault="004C65BE">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③　北海道の格差是正に対する</w:t>
                            </w:r>
                            <w:r w:rsidR="001E4F29">
                              <w:rPr>
                                <w:rFonts w:ascii="HG丸ｺﾞｼｯｸM-PRO" w:eastAsia="HG丸ｺﾞｼｯｸM-PRO" w:hAnsi="HG丸ｺﾞｼｯｸM-PRO" w:hint="eastAsia"/>
                                <w:sz w:val="22"/>
                                <w:szCs w:val="22"/>
                              </w:rPr>
                              <w:t>追求</w:t>
                            </w:r>
                            <w:r>
                              <w:rPr>
                                <w:rFonts w:ascii="HG丸ｺﾞｼｯｸM-PRO" w:eastAsia="HG丸ｺﾞｼｯｸM-PRO" w:hAnsi="HG丸ｺﾞｼｯｸM-PRO"/>
                                <w:sz w:val="22"/>
                                <w:szCs w:val="22"/>
                              </w:rPr>
                              <w:t>。</w:t>
                            </w:r>
                          </w:p>
                          <w:p w14:paraId="46B84DB3" w14:textId="486F503C" w:rsidR="004C65BE" w:rsidRDefault="004C65BE">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④　乗率重視の要求算式から見て６０％の達成率。</w:t>
                            </w:r>
                          </w:p>
                          <w:p w14:paraId="7165E563" w14:textId="24E30312" w:rsidR="004C65BE" w:rsidRDefault="004C65BE">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⑤　</w:t>
                            </w:r>
                            <w:r w:rsidR="0016487A">
                              <w:rPr>
                                <w:rFonts w:ascii="HG丸ｺﾞｼｯｸM-PRO" w:eastAsia="HG丸ｺﾞｼｯｸM-PRO" w:hAnsi="HG丸ｺﾞｼｯｸM-PRO"/>
                                <w:sz w:val="22"/>
                                <w:szCs w:val="22"/>
                              </w:rPr>
                              <w:t>コロナ禍で組合員の労苦に報いる回答内容。</w:t>
                            </w:r>
                          </w:p>
                          <w:p w14:paraId="33F99897" w14:textId="3BB7174C" w:rsidR="0016487A" w:rsidRPr="008B068E" w:rsidRDefault="0016487A">
                            <w:pPr>
                              <w:rPr>
                                <w:rFonts w:ascii="HG丸ｺﾞｼｯｸM-PRO" w:eastAsia="HG丸ｺﾞｼｯｸM-PRO" w:hAnsi="HG丸ｺﾞｼｯｸM-PRO"/>
                                <w:sz w:val="16"/>
                                <w:szCs w:val="16"/>
                              </w:rPr>
                            </w:pPr>
                          </w:p>
                          <w:p w14:paraId="7A0592C0" w14:textId="0D074EF2" w:rsidR="0016487A" w:rsidRPr="002517A6" w:rsidRDefault="0016487A">
                            <w:pPr>
                              <w:rPr>
                                <w:rFonts w:ascii="HG丸ｺﾞｼｯｸM-PRO" w:eastAsia="HG丸ｺﾞｼｯｸM-PRO" w:hAnsi="HG丸ｺﾞｼｯｸM-PRO"/>
                                <w:b/>
                                <w:bCs/>
                                <w:sz w:val="28"/>
                                <w:szCs w:val="28"/>
                              </w:rPr>
                            </w:pPr>
                            <w:r w:rsidRPr="002517A6">
                              <w:rPr>
                                <w:rFonts w:ascii="HG丸ｺﾞｼｯｸM-PRO" w:eastAsia="HG丸ｺﾞｼｯｸM-PRO" w:hAnsi="HG丸ｺﾞｼｯｸM-PRO"/>
                                <w:b/>
                                <w:bCs/>
                                <w:sz w:val="28"/>
                                <w:szCs w:val="28"/>
                              </w:rPr>
                              <w:t>《全日検関係</w:t>
                            </w:r>
                            <w:r w:rsidRPr="002517A6">
                              <w:rPr>
                                <w:rFonts w:ascii="HG丸ｺﾞｼｯｸM-PRO" w:eastAsia="HG丸ｺﾞｼｯｸM-PRO" w:hAnsi="HG丸ｺﾞｼｯｸM-PRO" w:hint="eastAsia"/>
                                <w:b/>
                                <w:bCs/>
                                <w:sz w:val="28"/>
                                <w:szCs w:val="28"/>
                              </w:rPr>
                              <w:t>》</w:t>
                            </w:r>
                            <w:r w:rsidRPr="002517A6">
                              <w:rPr>
                                <w:rFonts w:ascii="HG丸ｺﾞｼｯｸM-PRO" w:eastAsia="HG丸ｺﾞｼｯｸM-PRO" w:hAnsi="HG丸ｺﾞｼｯｸM-PRO"/>
                                <w:b/>
                                <w:bCs/>
                                <w:sz w:val="28"/>
                                <w:szCs w:val="28"/>
                              </w:rPr>
                              <w:t>（</w:t>
                            </w:r>
                            <w:r w:rsidRPr="002517A6">
                              <w:rPr>
                                <w:rFonts w:ascii="HG丸ｺﾞｼｯｸM-PRO" w:eastAsia="HG丸ｺﾞｼｯｸM-PRO" w:hAnsi="HG丸ｺﾞｼｯｸM-PRO"/>
                                <w:b/>
                                <w:bCs/>
                                <w:sz w:val="28"/>
                                <w:szCs w:val="28"/>
                              </w:rPr>
                              <w:t>不満点）</w:t>
                            </w:r>
                          </w:p>
                          <w:p w14:paraId="6C6C45BF" w14:textId="2ACE3052" w:rsidR="0016487A" w:rsidRDefault="0016487A">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①　要求との関係では回答総額が低額。</w:t>
                            </w:r>
                          </w:p>
                          <w:p w14:paraId="43208E02" w14:textId="2049512D" w:rsidR="0016487A" w:rsidRDefault="001E4F29">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②</w:t>
                            </w:r>
                            <w:r w:rsidR="0016487A">
                              <w:rPr>
                                <w:rFonts w:ascii="HG丸ｺﾞｼｯｸM-PRO" w:eastAsia="HG丸ｺﾞｼｯｸM-PRO" w:hAnsi="HG丸ｺﾞｼｯｸM-PRO" w:hint="eastAsia"/>
                                <w:sz w:val="22"/>
                                <w:szCs w:val="22"/>
                              </w:rPr>
                              <w:t xml:space="preserve">　要求にない調整加算。</w:t>
                            </w:r>
                          </w:p>
                          <w:p w14:paraId="4F6297E7" w14:textId="4103B942" w:rsidR="0016487A" w:rsidRDefault="0016487A">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③</w:t>
                            </w:r>
                            <w:r>
                              <w:rPr>
                                <w:rFonts w:ascii="HG丸ｺﾞｼｯｸM-PRO" w:eastAsia="HG丸ｺﾞｼｯｸM-PRO" w:hAnsi="HG丸ｺﾞｼｯｸM-PRO" w:hint="eastAsia"/>
                                <w:sz w:val="22"/>
                                <w:szCs w:val="22"/>
                              </w:rPr>
                              <w:t xml:space="preserve">　要求算式に準じた回答になっていない。</w:t>
                            </w:r>
                          </w:p>
                          <w:p w14:paraId="46E6F6B6" w14:textId="7A0C56C1" w:rsidR="0016487A" w:rsidRDefault="0016487A">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④</w:t>
                            </w:r>
                            <w:r>
                              <w:rPr>
                                <w:rFonts w:ascii="HG丸ｺﾞｼｯｸM-PRO" w:eastAsia="HG丸ｺﾞｼｯｸM-PRO" w:hAnsi="HG丸ｺﾞｼｯｸM-PRO" w:hint="eastAsia"/>
                                <w:sz w:val="22"/>
                                <w:szCs w:val="22"/>
                              </w:rPr>
                              <w:t xml:space="preserve">　一律での勤続年数による格差回答。</w:t>
                            </w:r>
                          </w:p>
                          <w:p w14:paraId="46691556" w14:textId="6EB98294" w:rsidR="0016487A" w:rsidRDefault="0016487A">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⑤　アルファ回答にそる支部間格差。</w:t>
                            </w:r>
                          </w:p>
                          <w:p w14:paraId="5DD35F5A" w14:textId="48BAA072" w:rsidR="0016487A" w:rsidRDefault="0016487A">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⑥</w:t>
                            </w:r>
                            <w:r>
                              <w:rPr>
                                <w:rFonts w:ascii="HG丸ｺﾞｼｯｸM-PRO" w:eastAsia="HG丸ｺﾞｼｯｸM-PRO" w:hAnsi="HG丸ｺﾞｼｯｸM-PRO" w:hint="eastAsia"/>
                                <w:sz w:val="22"/>
                                <w:szCs w:val="22"/>
                              </w:rPr>
                              <w:t xml:space="preserve">　収支に貢献している契約雇員、準職員の低額回答。</w:t>
                            </w:r>
                          </w:p>
                          <w:p w14:paraId="3AAA0B6F" w14:textId="69127C04" w:rsidR="0016487A" w:rsidRDefault="0016487A"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⑦　</w:t>
                            </w:r>
                            <w:r w:rsidR="00174466">
                              <w:rPr>
                                <w:rFonts w:ascii="HG丸ｺﾞｼｯｸM-PRO" w:eastAsia="HG丸ｺﾞｼｯｸM-PRO" w:hAnsi="HG丸ｺﾞｼｯｸM-PRO" w:hint="eastAsia"/>
                                <w:sz w:val="22"/>
                                <w:szCs w:val="22"/>
                              </w:rPr>
                              <w:t>調整加算による最大９万円の見せしめ的な低額回答に不満を超えて憤りを感じる。</w:t>
                            </w:r>
                          </w:p>
                          <w:p w14:paraId="052C9F71" w14:textId="73E13834" w:rsidR="00174466" w:rsidRPr="008B068E" w:rsidRDefault="00174466" w:rsidP="00174466">
                            <w:pPr>
                              <w:ind w:left="303" w:hangingChars="200" w:hanging="303"/>
                              <w:rPr>
                                <w:rFonts w:ascii="HG丸ｺﾞｼｯｸM-PRO" w:eastAsia="HG丸ｺﾞｼｯｸM-PRO" w:hAnsi="HG丸ｺﾞｼｯｸM-PRO"/>
                                <w:sz w:val="16"/>
                                <w:szCs w:val="16"/>
                              </w:rPr>
                            </w:pPr>
                          </w:p>
                          <w:p w14:paraId="79FDA34A" w14:textId="720621C8" w:rsidR="00174466" w:rsidRPr="002517A6" w:rsidRDefault="00174466" w:rsidP="00174466">
                            <w:pPr>
                              <w:rPr>
                                <w:rFonts w:ascii="HG丸ｺﾞｼｯｸM-PRO" w:eastAsia="HG丸ｺﾞｼｯｸM-PRO" w:hAnsi="HG丸ｺﾞｼｯｸM-PRO"/>
                                <w:b/>
                                <w:bCs/>
                                <w:sz w:val="28"/>
                                <w:szCs w:val="28"/>
                              </w:rPr>
                            </w:pPr>
                            <w:bookmarkStart w:id="0" w:name="_Hlk89442787"/>
                            <w:r w:rsidRPr="002517A6">
                              <w:rPr>
                                <w:rFonts w:ascii="HG丸ｺﾞｼｯｸM-PRO" w:eastAsia="HG丸ｺﾞｼｯｸM-PRO" w:hAnsi="HG丸ｺﾞｼｯｸM-PRO"/>
                                <w:b/>
                                <w:bCs/>
                                <w:sz w:val="28"/>
                                <w:szCs w:val="28"/>
                              </w:rPr>
                              <w:t>《日検関係</w:t>
                            </w:r>
                            <w:r w:rsidRPr="002517A6">
                              <w:rPr>
                                <w:rFonts w:ascii="HG丸ｺﾞｼｯｸM-PRO" w:eastAsia="HG丸ｺﾞｼｯｸM-PRO" w:hAnsi="HG丸ｺﾞｼｯｸM-PRO" w:hint="eastAsia"/>
                                <w:b/>
                                <w:bCs/>
                                <w:sz w:val="28"/>
                                <w:szCs w:val="28"/>
                              </w:rPr>
                              <w:t>》</w:t>
                            </w:r>
                            <w:r w:rsidRPr="002517A6">
                              <w:rPr>
                                <w:rFonts w:ascii="HG丸ｺﾞｼｯｸM-PRO" w:eastAsia="HG丸ｺﾞｼｯｸM-PRO" w:hAnsi="HG丸ｺﾞｼｯｸM-PRO"/>
                                <w:b/>
                                <w:bCs/>
                                <w:sz w:val="28"/>
                                <w:szCs w:val="28"/>
                              </w:rPr>
                              <w:t>（</w:t>
                            </w:r>
                            <w:r w:rsidRPr="002517A6">
                              <w:rPr>
                                <w:rFonts w:ascii="HG丸ｺﾞｼｯｸM-PRO" w:eastAsia="HG丸ｺﾞｼｯｸM-PRO" w:hAnsi="HG丸ｺﾞｼｯｸM-PRO" w:hint="eastAsia"/>
                                <w:b/>
                                <w:bCs/>
                                <w:sz w:val="28"/>
                                <w:szCs w:val="28"/>
                              </w:rPr>
                              <w:t>評価</w:t>
                            </w:r>
                            <w:r w:rsidRPr="002517A6">
                              <w:rPr>
                                <w:rFonts w:ascii="HG丸ｺﾞｼｯｸM-PRO" w:eastAsia="HG丸ｺﾞｼｯｸM-PRO" w:hAnsi="HG丸ｺﾞｼｯｸM-PRO"/>
                                <w:b/>
                                <w:bCs/>
                                <w:sz w:val="28"/>
                                <w:szCs w:val="28"/>
                              </w:rPr>
                              <w:t>点）</w:t>
                            </w:r>
                          </w:p>
                          <w:bookmarkEnd w:id="0"/>
                          <w:p w14:paraId="437EFEB1" w14:textId="3873F05E" w:rsidR="00174466" w:rsidRDefault="0017446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①</w:t>
                            </w:r>
                            <w:r>
                              <w:rPr>
                                <w:rFonts w:ascii="HG丸ｺﾞｼｯｸM-PRO" w:eastAsia="HG丸ｺﾞｼｯｸM-PRO" w:hAnsi="HG丸ｺﾞｼｯｸM-PRO" w:hint="eastAsia"/>
                                <w:sz w:val="22"/>
                                <w:szCs w:val="22"/>
                              </w:rPr>
                              <w:t xml:space="preserve">　昨冬比・夏比乗率、一律のプラス回答。</w:t>
                            </w:r>
                          </w:p>
                          <w:p w14:paraId="52D90BD5" w14:textId="388BE08C" w:rsidR="00174466" w:rsidRDefault="001E4F29"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②</w:t>
                            </w:r>
                            <w:r w:rsidR="00174466">
                              <w:rPr>
                                <w:rFonts w:ascii="HG丸ｺﾞｼｯｸM-PRO" w:eastAsia="HG丸ｺﾞｼｯｸM-PRO" w:hAnsi="HG丸ｺﾞｼｯｸM-PRO" w:hint="eastAsia"/>
                                <w:sz w:val="22"/>
                                <w:szCs w:val="22"/>
                              </w:rPr>
                              <w:t xml:space="preserve">　過去最高の乗率回答。</w:t>
                            </w:r>
                          </w:p>
                          <w:p w14:paraId="47D2EE52" w14:textId="09ECCDDC" w:rsidR="00174466" w:rsidRDefault="0017446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③</w:t>
                            </w:r>
                            <w:r>
                              <w:rPr>
                                <w:rFonts w:ascii="HG丸ｺﾞｼｯｸM-PRO" w:eastAsia="HG丸ｺﾞｼｯｸM-PRO" w:hAnsi="HG丸ｺﾞｼｯｸM-PRO" w:hint="eastAsia"/>
                                <w:sz w:val="22"/>
                                <w:szCs w:val="22"/>
                              </w:rPr>
                              <w:t xml:space="preserve">　超乗率重視を全面に交渉してきた結果、乗率の増加に繋がった。</w:t>
                            </w:r>
                          </w:p>
                          <w:p w14:paraId="5CA23122" w14:textId="7C15ACDE" w:rsidR="00174466" w:rsidRDefault="0017446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④　都市加算の満額回答。</w:t>
                            </w:r>
                          </w:p>
                          <w:p w14:paraId="6695BF93" w14:textId="76292EF0" w:rsidR="00174466" w:rsidRDefault="0017446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⑤　有額回答指定日の回答提示。</w:t>
                            </w:r>
                          </w:p>
                          <w:p w14:paraId="24FAAAEB" w14:textId="1A58A516" w:rsidR="00174466" w:rsidRDefault="0017446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⑥</w:t>
                            </w:r>
                            <w:r>
                              <w:rPr>
                                <w:rFonts w:ascii="HG丸ｺﾞｼｯｸM-PRO" w:eastAsia="HG丸ｺﾞｼｯｸM-PRO" w:hAnsi="HG丸ｺﾞｼｯｸM-PRO" w:hint="eastAsia"/>
                                <w:sz w:val="22"/>
                                <w:szCs w:val="22"/>
                              </w:rPr>
                              <w:t xml:space="preserve">　安定した一時金の確保。</w:t>
                            </w:r>
                          </w:p>
                          <w:p w14:paraId="55C1FEB4" w14:textId="17348367" w:rsidR="00174466" w:rsidRDefault="0017446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⑦　一時金を生活賃金として位置付けさせた</w:t>
                            </w:r>
                            <w:r w:rsidR="008B068E">
                              <w:rPr>
                                <w:rFonts w:ascii="HG丸ｺﾞｼｯｸM-PRO" w:eastAsia="HG丸ｺﾞｼｯｸM-PRO" w:hAnsi="HG丸ｺﾞｼｯｸM-PRO" w:hint="eastAsia"/>
                                <w:sz w:val="22"/>
                                <w:szCs w:val="22"/>
                              </w:rPr>
                              <w:t>。</w:t>
                            </w:r>
                          </w:p>
                          <w:p w14:paraId="54A1B6BF" w14:textId="7B3D04A3" w:rsidR="008B068E" w:rsidRDefault="008B068E"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⑧　目に見える形で結果が出た回答。</w:t>
                            </w:r>
                          </w:p>
                          <w:p w14:paraId="6EE7EC0E" w14:textId="5D18BF8E" w:rsidR="008B068E" w:rsidRDefault="008B068E"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➈　感謝や安堵の声が多数上がった。</w:t>
                            </w:r>
                          </w:p>
                          <w:p w14:paraId="19799AD5" w14:textId="69359499" w:rsidR="008B068E" w:rsidRPr="008B068E" w:rsidRDefault="008B068E" w:rsidP="00174466">
                            <w:pPr>
                              <w:ind w:left="303" w:hangingChars="200" w:hanging="303"/>
                              <w:rPr>
                                <w:rFonts w:ascii="HG丸ｺﾞｼｯｸM-PRO" w:eastAsia="HG丸ｺﾞｼｯｸM-PRO" w:hAnsi="HG丸ｺﾞｼｯｸM-PRO"/>
                                <w:sz w:val="16"/>
                                <w:szCs w:val="16"/>
                              </w:rPr>
                            </w:pPr>
                          </w:p>
                          <w:p w14:paraId="6EA1BEF0" w14:textId="4C9D37A5" w:rsidR="008B068E" w:rsidRPr="002517A6" w:rsidRDefault="008B068E" w:rsidP="008B068E">
                            <w:pPr>
                              <w:rPr>
                                <w:rFonts w:ascii="HG丸ｺﾞｼｯｸM-PRO" w:eastAsia="HG丸ｺﾞｼｯｸM-PRO" w:hAnsi="HG丸ｺﾞｼｯｸM-PRO"/>
                                <w:b/>
                                <w:bCs/>
                                <w:sz w:val="28"/>
                                <w:szCs w:val="28"/>
                              </w:rPr>
                            </w:pPr>
                            <w:r w:rsidRPr="002517A6">
                              <w:rPr>
                                <w:rFonts w:ascii="HG丸ｺﾞｼｯｸM-PRO" w:eastAsia="HG丸ｺﾞｼｯｸM-PRO" w:hAnsi="HG丸ｺﾞｼｯｸM-PRO"/>
                                <w:b/>
                                <w:bCs/>
                                <w:sz w:val="28"/>
                                <w:szCs w:val="28"/>
                              </w:rPr>
                              <w:t>《日検関係</w:t>
                            </w:r>
                            <w:r w:rsidRPr="002517A6">
                              <w:rPr>
                                <w:rFonts w:ascii="HG丸ｺﾞｼｯｸM-PRO" w:eastAsia="HG丸ｺﾞｼｯｸM-PRO" w:hAnsi="HG丸ｺﾞｼｯｸM-PRO" w:hint="eastAsia"/>
                                <w:b/>
                                <w:bCs/>
                                <w:sz w:val="28"/>
                                <w:szCs w:val="28"/>
                              </w:rPr>
                              <w:t>》</w:t>
                            </w:r>
                            <w:r w:rsidRPr="002517A6">
                              <w:rPr>
                                <w:rFonts w:ascii="HG丸ｺﾞｼｯｸM-PRO" w:eastAsia="HG丸ｺﾞｼｯｸM-PRO" w:hAnsi="HG丸ｺﾞｼｯｸM-PRO"/>
                                <w:b/>
                                <w:bCs/>
                                <w:sz w:val="28"/>
                                <w:szCs w:val="28"/>
                              </w:rPr>
                              <w:t>（</w:t>
                            </w:r>
                            <w:r w:rsidRPr="002517A6">
                              <w:rPr>
                                <w:rFonts w:ascii="HG丸ｺﾞｼｯｸM-PRO" w:eastAsia="HG丸ｺﾞｼｯｸM-PRO" w:hAnsi="HG丸ｺﾞｼｯｸM-PRO" w:hint="eastAsia"/>
                                <w:b/>
                                <w:bCs/>
                                <w:sz w:val="28"/>
                                <w:szCs w:val="28"/>
                              </w:rPr>
                              <w:t>不満</w:t>
                            </w:r>
                            <w:r w:rsidRPr="002517A6">
                              <w:rPr>
                                <w:rFonts w:ascii="HG丸ｺﾞｼｯｸM-PRO" w:eastAsia="HG丸ｺﾞｼｯｸM-PRO" w:hAnsi="HG丸ｺﾞｼｯｸM-PRO"/>
                                <w:b/>
                                <w:bCs/>
                                <w:sz w:val="28"/>
                                <w:szCs w:val="28"/>
                              </w:rPr>
                              <w:t>点）</w:t>
                            </w:r>
                          </w:p>
                          <w:p w14:paraId="4792ACC4" w14:textId="3C5E2C02" w:rsidR="008B068E" w:rsidRDefault="008B068E"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①　要求との関係では低額であり不満。</w:t>
                            </w:r>
                          </w:p>
                          <w:p w14:paraId="43CB303A" w14:textId="50EE9616" w:rsidR="008B068E" w:rsidRDefault="001E4F29"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②</w:t>
                            </w:r>
                            <w:r w:rsidR="008B068E">
                              <w:rPr>
                                <w:rFonts w:ascii="HG丸ｺﾞｼｯｸM-PRO" w:eastAsia="HG丸ｺﾞｼｯｸM-PRO" w:hAnsi="HG丸ｺﾞｼｯｸM-PRO" w:hint="eastAsia"/>
                                <w:sz w:val="22"/>
                                <w:szCs w:val="22"/>
                              </w:rPr>
                              <w:t xml:space="preserve">　</w:t>
                            </w:r>
                            <w:r w:rsidR="002517A6">
                              <w:rPr>
                                <w:rFonts w:ascii="HG丸ｺﾞｼｯｸM-PRO" w:eastAsia="HG丸ｺﾞｼｯｸM-PRO" w:hAnsi="HG丸ｺﾞｼｯｸM-PRO" w:hint="eastAsia"/>
                                <w:sz w:val="22"/>
                                <w:szCs w:val="22"/>
                              </w:rPr>
                              <w:t>不明瞭な業績格差回答。</w:t>
                            </w:r>
                          </w:p>
                          <w:p w14:paraId="56B5A733" w14:textId="25A99925" w:rsidR="002517A6" w:rsidRDefault="002517A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③　要求にないアルファ回答。</w:t>
                            </w:r>
                          </w:p>
                          <w:p w14:paraId="7664EC57" w14:textId="2CE17A0D" w:rsidR="002517A6" w:rsidRDefault="002517A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④　業績加算の水準引き上げは組合要求を無視している。</w:t>
                            </w:r>
                          </w:p>
                          <w:p w14:paraId="61140DDA" w14:textId="0080592D" w:rsidR="002517A6" w:rsidRDefault="002517A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⑤　繁忙状況との関係では不満。</w:t>
                            </w:r>
                          </w:p>
                          <w:p w14:paraId="5194C62E" w14:textId="405DE95F" w:rsidR="002517A6" w:rsidRDefault="002517A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⑥　人員不足の中での就労が金額に反映されていない。</w:t>
                            </w:r>
                          </w:p>
                          <w:p w14:paraId="6DCEA9E4" w14:textId="414D6C72" w:rsidR="002517A6" w:rsidRDefault="002517A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⑦　コロナ禍による収益減少の責任を従業員に転嫁させ続けている経営に怒りを覚える。</w:t>
                            </w:r>
                          </w:p>
                          <w:p w14:paraId="52462BA0" w14:textId="338DD8E4" w:rsidR="002517A6" w:rsidRDefault="002517A6" w:rsidP="00174466">
                            <w:pPr>
                              <w:ind w:left="423" w:hangingChars="200" w:hanging="423"/>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⑧　意見集約までの時間が短い。</w:t>
                            </w:r>
                          </w:p>
                          <w:p w14:paraId="6F9D62B4" w14:textId="03E07D1E" w:rsidR="008B068E" w:rsidRDefault="008B068E" w:rsidP="002517A6">
                            <w:pPr>
                              <w:rPr>
                                <w:rFonts w:ascii="HG丸ｺﾞｼｯｸM-PRO" w:eastAsia="HG丸ｺﾞｼｯｸM-PRO" w:hAnsi="HG丸ｺﾞｼｯｸM-PRO" w:hint="eastAsia"/>
                                <w:sz w:val="22"/>
                                <w:szCs w:val="22"/>
                              </w:rPr>
                            </w:pPr>
                          </w:p>
                          <w:p w14:paraId="562CA6C3" w14:textId="23610710" w:rsidR="008B068E" w:rsidRDefault="002517A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33FF4AA1" w14:textId="63DEE34B" w:rsidR="008B068E" w:rsidRDefault="008B068E" w:rsidP="00174466">
                            <w:pPr>
                              <w:ind w:left="423" w:hangingChars="200" w:hanging="423"/>
                              <w:rPr>
                                <w:rFonts w:ascii="HG丸ｺﾞｼｯｸM-PRO" w:eastAsia="HG丸ｺﾞｼｯｸM-PRO" w:hAnsi="HG丸ｺﾞｼｯｸM-PRO"/>
                                <w:sz w:val="22"/>
                                <w:szCs w:val="22"/>
                              </w:rPr>
                            </w:pPr>
                          </w:p>
                          <w:p w14:paraId="78C2A828" w14:textId="5EBA06A8" w:rsidR="008B068E" w:rsidRDefault="008B068E" w:rsidP="00174466">
                            <w:pPr>
                              <w:ind w:left="423" w:hangingChars="200" w:hanging="423"/>
                              <w:rPr>
                                <w:rFonts w:ascii="HG丸ｺﾞｼｯｸM-PRO" w:eastAsia="HG丸ｺﾞｼｯｸM-PRO" w:hAnsi="HG丸ｺﾞｼｯｸM-PRO"/>
                                <w:sz w:val="22"/>
                                <w:szCs w:val="22"/>
                              </w:rPr>
                            </w:pPr>
                          </w:p>
                          <w:p w14:paraId="219E4C40" w14:textId="50DFF855" w:rsidR="008B068E" w:rsidRDefault="008B068E" w:rsidP="00174466">
                            <w:pPr>
                              <w:ind w:left="423" w:hangingChars="200" w:hanging="423"/>
                              <w:rPr>
                                <w:rFonts w:ascii="HG丸ｺﾞｼｯｸM-PRO" w:eastAsia="HG丸ｺﾞｼｯｸM-PRO" w:hAnsi="HG丸ｺﾞｼｯｸM-PRO"/>
                                <w:sz w:val="22"/>
                                <w:szCs w:val="22"/>
                              </w:rPr>
                            </w:pPr>
                          </w:p>
                          <w:p w14:paraId="3B46C0DA" w14:textId="24613B39" w:rsidR="008B068E" w:rsidRDefault="008B068E" w:rsidP="00174466">
                            <w:pPr>
                              <w:ind w:left="423" w:hangingChars="200" w:hanging="423"/>
                              <w:rPr>
                                <w:rFonts w:ascii="HG丸ｺﾞｼｯｸM-PRO" w:eastAsia="HG丸ｺﾞｼｯｸM-PRO" w:hAnsi="HG丸ｺﾞｼｯｸM-PRO"/>
                                <w:sz w:val="22"/>
                                <w:szCs w:val="22"/>
                              </w:rPr>
                            </w:pPr>
                          </w:p>
                          <w:p w14:paraId="4129ACE2" w14:textId="77777777" w:rsidR="008B068E" w:rsidRPr="008B068E" w:rsidRDefault="008B068E" w:rsidP="00174466">
                            <w:pPr>
                              <w:ind w:left="423" w:hangingChars="200" w:hanging="423"/>
                              <w:rPr>
                                <w:rFonts w:ascii="HG丸ｺﾞｼｯｸM-PRO" w:eastAsia="HG丸ｺﾞｼｯｸM-PRO" w:hAnsi="HG丸ｺﾞｼｯｸM-PRO" w:hint="eastAsia"/>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2529A4" id="テキスト ボックス 7" o:spid="_x0000_s1032" type="#_x0000_t202" style="position:absolute;margin-left:6.95pt;margin-top:.45pt;width:294pt;height:642.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" fillcolor="white [3201]" strokecolor="black [3213]" strokeweight=".5pt">
                <v:stroke linestyle="thinThin"/>
                <v:textbox>
                  <w:txbxContent>
                    <w:p w14:paraId="5AFA2B36" w14:textId="2BB4A7D0" w:rsidR="00352D75" w:rsidRPr="002517A6" w:rsidRDefault="004C65BE">
                      <w:pPr>
                        <w:rPr>
                          <w:rFonts w:ascii="HG丸ｺﾞｼｯｸM-PRO" w:eastAsia="HG丸ｺﾞｼｯｸM-PRO" w:hAnsi="HG丸ｺﾞｼｯｸM-PRO"/>
                          <w:b/>
                          <w:bCs/>
                          <w:sz w:val="28"/>
                          <w:szCs w:val="28"/>
                        </w:rPr>
                      </w:pPr>
                      <w:r w:rsidRPr="002517A6">
                        <w:rPr>
                          <w:rFonts w:ascii="HG丸ｺﾞｼｯｸM-PRO" w:eastAsia="HG丸ｺﾞｼｯｸM-PRO" w:hAnsi="HG丸ｺﾞｼｯｸM-PRO"/>
                          <w:b/>
                          <w:bCs/>
                          <w:sz w:val="28"/>
                          <w:szCs w:val="28"/>
                        </w:rPr>
                        <w:t>《全日検関係</w:t>
                      </w:r>
                      <w:r w:rsidRPr="002517A6">
                        <w:rPr>
                          <w:rFonts w:ascii="HG丸ｺﾞｼｯｸM-PRO" w:eastAsia="HG丸ｺﾞｼｯｸM-PRO" w:hAnsi="HG丸ｺﾞｼｯｸM-PRO" w:hint="eastAsia"/>
                          <w:b/>
                          <w:bCs/>
                          <w:sz w:val="28"/>
                          <w:szCs w:val="28"/>
                        </w:rPr>
                        <w:t>》</w:t>
                      </w:r>
                      <w:r w:rsidRPr="002517A6">
                        <w:rPr>
                          <w:rFonts w:ascii="HG丸ｺﾞｼｯｸM-PRO" w:eastAsia="HG丸ｺﾞｼｯｸM-PRO" w:hAnsi="HG丸ｺﾞｼｯｸM-PRO"/>
                          <w:b/>
                          <w:bCs/>
                          <w:sz w:val="28"/>
                          <w:szCs w:val="28"/>
                        </w:rPr>
                        <w:t>（評価点）</w:t>
                      </w:r>
                    </w:p>
                    <w:p w14:paraId="4C96AEE7" w14:textId="40833492" w:rsidR="004C65BE" w:rsidRDefault="004C65BE">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①　昨冬比乗率０．０２ヶ月、夏比、一律プラス回答。</w:t>
                      </w:r>
                    </w:p>
                    <w:p w14:paraId="048491EB" w14:textId="71C7D030" w:rsidR="004C65BE" w:rsidRDefault="001E4F2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②</w:t>
                      </w:r>
                      <w:r w:rsidR="004C65BE">
                        <w:rPr>
                          <w:rFonts w:ascii="HG丸ｺﾞｼｯｸM-PRO" w:eastAsia="HG丸ｺﾞｼｯｸM-PRO" w:hAnsi="HG丸ｺﾞｼｯｸM-PRO"/>
                          <w:sz w:val="22"/>
                          <w:szCs w:val="22"/>
                        </w:rPr>
                        <w:t xml:space="preserve">　安定した一時金の確保。</w:t>
                      </w:r>
                    </w:p>
                    <w:p w14:paraId="2FF23CE8" w14:textId="0BCCB45D" w:rsidR="004C65BE" w:rsidRDefault="004C65BE">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③　北海道の格差是正に対する</w:t>
                      </w:r>
                      <w:r w:rsidR="001E4F29">
                        <w:rPr>
                          <w:rFonts w:ascii="HG丸ｺﾞｼｯｸM-PRO" w:eastAsia="HG丸ｺﾞｼｯｸM-PRO" w:hAnsi="HG丸ｺﾞｼｯｸM-PRO" w:hint="eastAsia"/>
                          <w:sz w:val="22"/>
                          <w:szCs w:val="22"/>
                        </w:rPr>
                        <w:t>追求</w:t>
                      </w:r>
                      <w:r>
                        <w:rPr>
                          <w:rFonts w:ascii="HG丸ｺﾞｼｯｸM-PRO" w:eastAsia="HG丸ｺﾞｼｯｸM-PRO" w:hAnsi="HG丸ｺﾞｼｯｸM-PRO"/>
                          <w:sz w:val="22"/>
                          <w:szCs w:val="22"/>
                        </w:rPr>
                        <w:t>。</w:t>
                      </w:r>
                    </w:p>
                    <w:p w14:paraId="46B84DB3" w14:textId="486F503C" w:rsidR="004C65BE" w:rsidRDefault="004C65BE">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④　乗率重視の要求算式から見て６０％の達成率。</w:t>
                      </w:r>
                    </w:p>
                    <w:p w14:paraId="7165E563" w14:textId="24E30312" w:rsidR="004C65BE" w:rsidRDefault="004C65BE">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 xml:space="preserve">⑤　</w:t>
                      </w:r>
                      <w:r w:rsidR="0016487A">
                        <w:rPr>
                          <w:rFonts w:ascii="HG丸ｺﾞｼｯｸM-PRO" w:eastAsia="HG丸ｺﾞｼｯｸM-PRO" w:hAnsi="HG丸ｺﾞｼｯｸM-PRO"/>
                          <w:sz w:val="22"/>
                          <w:szCs w:val="22"/>
                        </w:rPr>
                        <w:t>コロナ禍で組合員の労苦に報いる回答内容。</w:t>
                      </w:r>
                    </w:p>
                    <w:p w14:paraId="33F99897" w14:textId="3BB7174C" w:rsidR="0016487A" w:rsidRPr="008B068E" w:rsidRDefault="0016487A">
                      <w:pPr>
                        <w:rPr>
                          <w:rFonts w:ascii="HG丸ｺﾞｼｯｸM-PRO" w:eastAsia="HG丸ｺﾞｼｯｸM-PRO" w:hAnsi="HG丸ｺﾞｼｯｸM-PRO"/>
                          <w:sz w:val="16"/>
                          <w:szCs w:val="16"/>
                        </w:rPr>
                      </w:pPr>
                    </w:p>
                    <w:p w14:paraId="7A0592C0" w14:textId="0D074EF2" w:rsidR="0016487A" w:rsidRPr="002517A6" w:rsidRDefault="0016487A">
                      <w:pPr>
                        <w:rPr>
                          <w:rFonts w:ascii="HG丸ｺﾞｼｯｸM-PRO" w:eastAsia="HG丸ｺﾞｼｯｸM-PRO" w:hAnsi="HG丸ｺﾞｼｯｸM-PRO"/>
                          <w:b/>
                          <w:bCs/>
                          <w:sz w:val="28"/>
                          <w:szCs w:val="28"/>
                        </w:rPr>
                      </w:pPr>
                      <w:r w:rsidRPr="002517A6">
                        <w:rPr>
                          <w:rFonts w:ascii="HG丸ｺﾞｼｯｸM-PRO" w:eastAsia="HG丸ｺﾞｼｯｸM-PRO" w:hAnsi="HG丸ｺﾞｼｯｸM-PRO"/>
                          <w:b/>
                          <w:bCs/>
                          <w:sz w:val="28"/>
                          <w:szCs w:val="28"/>
                        </w:rPr>
                        <w:t>《全日検関係</w:t>
                      </w:r>
                      <w:r w:rsidRPr="002517A6">
                        <w:rPr>
                          <w:rFonts w:ascii="HG丸ｺﾞｼｯｸM-PRO" w:eastAsia="HG丸ｺﾞｼｯｸM-PRO" w:hAnsi="HG丸ｺﾞｼｯｸM-PRO" w:hint="eastAsia"/>
                          <w:b/>
                          <w:bCs/>
                          <w:sz w:val="28"/>
                          <w:szCs w:val="28"/>
                        </w:rPr>
                        <w:t>》</w:t>
                      </w:r>
                      <w:r w:rsidRPr="002517A6">
                        <w:rPr>
                          <w:rFonts w:ascii="HG丸ｺﾞｼｯｸM-PRO" w:eastAsia="HG丸ｺﾞｼｯｸM-PRO" w:hAnsi="HG丸ｺﾞｼｯｸM-PRO"/>
                          <w:b/>
                          <w:bCs/>
                          <w:sz w:val="28"/>
                          <w:szCs w:val="28"/>
                        </w:rPr>
                        <w:t>（</w:t>
                      </w:r>
                      <w:r w:rsidRPr="002517A6">
                        <w:rPr>
                          <w:rFonts w:ascii="HG丸ｺﾞｼｯｸM-PRO" w:eastAsia="HG丸ｺﾞｼｯｸM-PRO" w:hAnsi="HG丸ｺﾞｼｯｸM-PRO"/>
                          <w:b/>
                          <w:bCs/>
                          <w:sz w:val="28"/>
                          <w:szCs w:val="28"/>
                        </w:rPr>
                        <w:t>不満点）</w:t>
                      </w:r>
                    </w:p>
                    <w:p w14:paraId="6C6C45BF" w14:textId="2ACE3052" w:rsidR="0016487A" w:rsidRDefault="0016487A">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①　要求との関係では回答総額が低額。</w:t>
                      </w:r>
                    </w:p>
                    <w:p w14:paraId="43208E02" w14:textId="2049512D" w:rsidR="0016487A" w:rsidRDefault="001E4F29">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②</w:t>
                      </w:r>
                      <w:r w:rsidR="0016487A">
                        <w:rPr>
                          <w:rFonts w:ascii="HG丸ｺﾞｼｯｸM-PRO" w:eastAsia="HG丸ｺﾞｼｯｸM-PRO" w:hAnsi="HG丸ｺﾞｼｯｸM-PRO" w:hint="eastAsia"/>
                          <w:sz w:val="22"/>
                          <w:szCs w:val="22"/>
                        </w:rPr>
                        <w:t xml:space="preserve">　要求にない調整加算。</w:t>
                      </w:r>
                    </w:p>
                    <w:p w14:paraId="4F6297E7" w14:textId="4103B942" w:rsidR="0016487A" w:rsidRDefault="0016487A">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③</w:t>
                      </w:r>
                      <w:r>
                        <w:rPr>
                          <w:rFonts w:ascii="HG丸ｺﾞｼｯｸM-PRO" w:eastAsia="HG丸ｺﾞｼｯｸM-PRO" w:hAnsi="HG丸ｺﾞｼｯｸM-PRO" w:hint="eastAsia"/>
                          <w:sz w:val="22"/>
                          <w:szCs w:val="22"/>
                        </w:rPr>
                        <w:t xml:space="preserve">　要求算式に準じた回答になっていない。</w:t>
                      </w:r>
                    </w:p>
                    <w:p w14:paraId="46E6F6B6" w14:textId="7A0C56C1" w:rsidR="0016487A" w:rsidRDefault="0016487A">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④</w:t>
                      </w:r>
                      <w:r>
                        <w:rPr>
                          <w:rFonts w:ascii="HG丸ｺﾞｼｯｸM-PRO" w:eastAsia="HG丸ｺﾞｼｯｸM-PRO" w:hAnsi="HG丸ｺﾞｼｯｸM-PRO" w:hint="eastAsia"/>
                          <w:sz w:val="22"/>
                          <w:szCs w:val="22"/>
                        </w:rPr>
                        <w:t xml:space="preserve">　一律での勤続年数による格差回答。</w:t>
                      </w:r>
                    </w:p>
                    <w:p w14:paraId="46691556" w14:textId="6EB98294" w:rsidR="0016487A" w:rsidRDefault="0016487A">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⑤　アルファ回答にそる支部間格差。</w:t>
                      </w:r>
                    </w:p>
                    <w:p w14:paraId="5DD35F5A" w14:textId="48BAA072" w:rsidR="0016487A" w:rsidRDefault="0016487A">
                      <w:pPr>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⑥</w:t>
                      </w:r>
                      <w:r>
                        <w:rPr>
                          <w:rFonts w:ascii="HG丸ｺﾞｼｯｸM-PRO" w:eastAsia="HG丸ｺﾞｼｯｸM-PRO" w:hAnsi="HG丸ｺﾞｼｯｸM-PRO" w:hint="eastAsia"/>
                          <w:sz w:val="22"/>
                          <w:szCs w:val="22"/>
                        </w:rPr>
                        <w:t xml:space="preserve">　収支に貢献している契約雇員、準職員の低額回答。</w:t>
                      </w:r>
                    </w:p>
                    <w:p w14:paraId="3AAA0B6F" w14:textId="69127C04" w:rsidR="0016487A" w:rsidRDefault="0016487A"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⑦　</w:t>
                      </w:r>
                      <w:r w:rsidR="00174466">
                        <w:rPr>
                          <w:rFonts w:ascii="HG丸ｺﾞｼｯｸM-PRO" w:eastAsia="HG丸ｺﾞｼｯｸM-PRO" w:hAnsi="HG丸ｺﾞｼｯｸM-PRO" w:hint="eastAsia"/>
                          <w:sz w:val="22"/>
                          <w:szCs w:val="22"/>
                        </w:rPr>
                        <w:t>調整加算による最大９万円の見せしめ的な低額回答に不満を超えて憤りを感じる。</w:t>
                      </w:r>
                    </w:p>
                    <w:p w14:paraId="052C9F71" w14:textId="73E13834" w:rsidR="00174466" w:rsidRPr="008B068E" w:rsidRDefault="00174466" w:rsidP="00174466">
                      <w:pPr>
                        <w:ind w:left="303" w:hangingChars="200" w:hanging="303"/>
                        <w:rPr>
                          <w:rFonts w:ascii="HG丸ｺﾞｼｯｸM-PRO" w:eastAsia="HG丸ｺﾞｼｯｸM-PRO" w:hAnsi="HG丸ｺﾞｼｯｸM-PRO"/>
                          <w:sz w:val="16"/>
                          <w:szCs w:val="16"/>
                        </w:rPr>
                      </w:pPr>
                    </w:p>
                    <w:p w14:paraId="79FDA34A" w14:textId="720621C8" w:rsidR="00174466" w:rsidRPr="002517A6" w:rsidRDefault="00174466" w:rsidP="00174466">
                      <w:pPr>
                        <w:rPr>
                          <w:rFonts w:ascii="HG丸ｺﾞｼｯｸM-PRO" w:eastAsia="HG丸ｺﾞｼｯｸM-PRO" w:hAnsi="HG丸ｺﾞｼｯｸM-PRO"/>
                          <w:b/>
                          <w:bCs/>
                          <w:sz w:val="28"/>
                          <w:szCs w:val="28"/>
                        </w:rPr>
                      </w:pPr>
                      <w:bookmarkStart w:id="1" w:name="_Hlk89442787"/>
                      <w:r w:rsidRPr="002517A6">
                        <w:rPr>
                          <w:rFonts w:ascii="HG丸ｺﾞｼｯｸM-PRO" w:eastAsia="HG丸ｺﾞｼｯｸM-PRO" w:hAnsi="HG丸ｺﾞｼｯｸM-PRO"/>
                          <w:b/>
                          <w:bCs/>
                          <w:sz w:val="28"/>
                          <w:szCs w:val="28"/>
                        </w:rPr>
                        <w:t>《日検関係</w:t>
                      </w:r>
                      <w:r w:rsidRPr="002517A6">
                        <w:rPr>
                          <w:rFonts w:ascii="HG丸ｺﾞｼｯｸM-PRO" w:eastAsia="HG丸ｺﾞｼｯｸM-PRO" w:hAnsi="HG丸ｺﾞｼｯｸM-PRO" w:hint="eastAsia"/>
                          <w:b/>
                          <w:bCs/>
                          <w:sz w:val="28"/>
                          <w:szCs w:val="28"/>
                        </w:rPr>
                        <w:t>》</w:t>
                      </w:r>
                      <w:r w:rsidRPr="002517A6">
                        <w:rPr>
                          <w:rFonts w:ascii="HG丸ｺﾞｼｯｸM-PRO" w:eastAsia="HG丸ｺﾞｼｯｸM-PRO" w:hAnsi="HG丸ｺﾞｼｯｸM-PRO"/>
                          <w:b/>
                          <w:bCs/>
                          <w:sz w:val="28"/>
                          <w:szCs w:val="28"/>
                        </w:rPr>
                        <w:t>（</w:t>
                      </w:r>
                      <w:r w:rsidRPr="002517A6">
                        <w:rPr>
                          <w:rFonts w:ascii="HG丸ｺﾞｼｯｸM-PRO" w:eastAsia="HG丸ｺﾞｼｯｸM-PRO" w:hAnsi="HG丸ｺﾞｼｯｸM-PRO" w:hint="eastAsia"/>
                          <w:b/>
                          <w:bCs/>
                          <w:sz w:val="28"/>
                          <w:szCs w:val="28"/>
                        </w:rPr>
                        <w:t>評価</w:t>
                      </w:r>
                      <w:r w:rsidRPr="002517A6">
                        <w:rPr>
                          <w:rFonts w:ascii="HG丸ｺﾞｼｯｸM-PRO" w:eastAsia="HG丸ｺﾞｼｯｸM-PRO" w:hAnsi="HG丸ｺﾞｼｯｸM-PRO"/>
                          <w:b/>
                          <w:bCs/>
                          <w:sz w:val="28"/>
                          <w:szCs w:val="28"/>
                        </w:rPr>
                        <w:t>点）</w:t>
                      </w:r>
                    </w:p>
                    <w:bookmarkEnd w:id="1"/>
                    <w:p w14:paraId="437EFEB1" w14:textId="3873F05E" w:rsidR="00174466" w:rsidRDefault="0017446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①</w:t>
                      </w:r>
                      <w:r>
                        <w:rPr>
                          <w:rFonts w:ascii="HG丸ｺﾞｼｯｸM-PRO" w:eastAsia="HG丸ｺﾞｼｯｸM-PRO" w:hAnsi="HG丸ｺﾞｼｯｸM-PRO" w:hint="eastAsia"/>
                          <w:sz w:val="22"/>
                          <w:szCs w:val="22"/>
                        </w:rPr>
                        <w:t xml:space="preserve">　昨冬比・夏比乗率、一律のプラス回答。</w:t>
                      </w:r>
                    </w:p>
                    <w:p w14:paraId="52D90BD5" w14:textId="388BE08C" w:rsidR="00174466" w:rsidRDefault="001E4F29"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②</w:t>
                      </w:r>
                      <w:r w:rsidR="00174466">
                        <w:rPr>
                          <w:rFonts w:ascii="HG丸ｺﾞｼｯｸM-PRO" w:eastAsia="HG丸ｺﾞｼｯｸM-PRO" w:hAnsi="HG丸ｺﾞｼｯｸM-PRO" w:hint="eastAsia"/>
                          <w:sz w:val="22"/>
                          <w:szCs w:val="22"/>
                        </w:rPr>
                        <w:t xml:space="preserve">　過去最高の乗率回答。</w:t>
                      </w:r>
                    </w:p>
                    <w:p w14:paraId="47D2EE52" w14:textId="09ECCDDC" w:rsidR="00174466" w:rsidRDefault="0017446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③</w:t>
                      </w:r>
                      <w:r>
                        <w:rPr>
                          <w:rFonts w:ascii="HG丸ｺﾞｼｯｸM-PRO" w:eastAsia="HG丸ｺﾞｼｯｸM-PRO" w:hAnsi="HG丸ｺﾞｼｯｸM-PRO" w:hint="eastAsia"/>
                          <w:sz w:val="22"/>
                          <w:szCs w:val="22"/>
                        </w:rPr>
                        <w:t xml:space="preserve">　超乗率重視を全面に交渉してきた結果、乗率の増加に繋がった。</w:t>
                      </w:r>
                    </w:p>
                    <w:p w14:paraId="5CA23122" w14:textId="7C15ACDE" w:rsidR="00174466" w:rsidRDefault="0017446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④　都市加算の満額回答。</w:t>
                      </w:r>
                    </w:p>
                    <w:p w14:paraId="6695BF93" w14:textId="76292EF0" w:rsidR="00174466" w:rsidRDefault="0017446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⑤　有額回答指定日の回答提示。</w:t>
                      </w:r>
                    </w:p>
                    <w:p w14:paraId="24FAAAEB" w14:textId="1A58A516" w:rsidR="00174466" w:rsidRDefault="0017446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sz w:val="22"/>
                          <w:szCs w:val="22"/>
                        </w:rPr>
                        <w:t>⑥</w:t>
                      </w:r>
                      <w:r>
                        <w:rPr>
                          <w:rFonts w:ascii="HG丸ｺﾞｼｯｸM-PRO" w:eastAsia="HG丸ｺﾞｼｯｸM-PRO" w:hAnsi="HG丸ｺﾞｼｯｸM-PRO" w:hint="eastAsia"/>
                          <w:sz w:val="22"/>
                          <w:szCs w:val="22"/>
                        </w:rPr>
                        <w:t xml:space="preserve">　安定した一時金の確保。</w:t>
                      </w:r>
                    </w:p>
                    <w:p w14:paraId="55C1FEB4" w14:textId="17348367" w:rsidR="00174466" w:rsidRDefault="0017446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⑦　一時金を生活賃金として位置付けさせた</w:t>
                      </w:r>
                      <w:r w:rsidR="008B068E">
                        <w:rPr>
                          <w:rFonts w:ascii="HG丸ｺﾞｼｯｸM-PRO" w:eastAsia="HG丸ｺﾞｼｯｸM-PRO" w:hAnsi="HG丸ｺﾞｼｯｸM-PRO" w:hint="eastAsia"/>
                          <w:sz w:val="22"/>
                          <w:szCs w:val="22"/>
                        </w:rPr>
                        <w:t>。</w:t>
                      </w:r>
                    </w:p>
                    <w:p w14:paraId="54A1B6BF" w14:textId="7B3D04A3" w:rsidR="008B068E" w:rsidRDefault="008B068E"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⑧　目に見える形で結果が出た回答。</w:t>
                      </w:r>
                    </w:p>
                    <w:p w14:paraId="6EE7EC0E" w14:textId="5D18BF8E" w:rsidR="008B068E" w:rsidRDefault="008B068E"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➈　感謝や安堵の声が多数上がった。</w:t>
                      </w:r>
                    </w:p>
                    <w:p w14:paraId="19799AD5" w14:textId="69359499" w:rsidR="008B068E" w:rsidRPr="008B068E" w:rsidRDefault="008B068E" w:rsidP="00174466">
                      <w:pPr>
                        <w:ind w:left="303" w:hangingChars="200" w:hanging="303"/>
                        <w:rPr>
                          <w:rFonts w:ascii="HG丸ｺﾞｼｯｸM-PRO" w:eastAsia="HG丸ｺﾞｼｯｸM-PRO" w:hAnsi="HG丸ｺﾞｼｯｸM-PRO"/>
                          <w:sz w:val="16"/>
                          <w:szCs w:val="16"/>
                        </w:rPr>
                      </w:pPr>
                    </w:p>
                    <w:p w14:paraId="6EA1BEF0" w14:textId="4C9D37A5" w:rsidR="008B068E" w:rsidRPr="002517A6" w:rsidRDefault="008B068E" w:rsidP="008B068E">
                      <w:pPr>
                        <w:rPr>
                          <w:rFonts w:ascii="HG丸ｺﾞｼｯｸM-PRO" w:eastAsia="HG丸ｺﾞｼｯｸM-PRO" w:hAnsi="HG丸ｺﾞｼｯｸM-PRO"/>
                          <w:b/>
                          <w:bCs/>
                          <w:sz w:val="28"/>
                          <w:szCs w:val="28"/>
                        </w:rPr>
                      </w:pPr>
                      <w:r w:rsidRPr="002517A6">
                        <w:rPr>
                          <w:rFonts w:ascii="HG丸ｺﾞｼｯｸM-PRO" w:eastAsia="HG丸ｺﾞｼｯｸM-PRO" w:hAnsi="HG丸ｺﾞｼｯｸM-PRO"/>
                          <w:b/>
                          <w:bCs/>
                          <w:sz w:val="28"/>
                          <w:szCs w:val="28"/>
                        </w:rPr>
                        <w:t>《日検関係</w:t>
                      </w:r>
                      <w:r w:rsidRPr="002517A6">
                        <w:rPr>
                          <w:rFonts w:ascii="HG丸ｺﾞｼｯｸM-PRO" w:eastAsia="HG丸ｺﾞｼｯｸM-PRO" w:hAnsi="HG丸ｺﾞｼｯｸM-PRO" w:hint="eastAsia"/>
                          <w:b/>
                          <w:bCs/>
                          <w:sz w:val="28"/>
                          <w:szCs w:val="28"/>
                        </w:rPr>
                        <w:t>》</w:t>
                      </w:r>
                      <w:r w:rsidRPr="002517A6">
                        <w:rPr>
                          <w:rFonts w:ascii="HG丸ｺﾞｼｯｸM-PRO" w:eastAsia="HG丸ｺﾞｼｯｸM-PRO" w:hAnsi="HG丸ｺﾞｼｯｸM-PRO"/>
                          <w:b/>
                          <w:bCs/>
                          <w:sz w:val="28"/>
                          <w:szCs w:val="28"/>
                        </w:rPr>
                        <w:t>（</w:t>
                      </w:r>
                      <w:r w:rsidRPr="002517A6">
                        <w:rPr>
                          <w:rFonts w:ascii="HG丸ｺﾞｼｯｸM-PRO" w:eastAsia="HG丸ｺﾞｼｯｸM-PRO" w:hAnsi="HG丸ｺﾞｼｯｸM-PRO" w:hint="eastAsia"/>
                          <w:b/>
                          <w:bCs/>
                          <w:sz w:val="28"/>
                          <w:szCs w:val="28"/>
                        </w:rPr>
                        <w:t>不満</w:t>
                      </w:r>
                      <w:r w:rsidRPr="002517A6">
                        <w:rPr>
                          <w:rFonts w:ascii="HG丸ｺﾞｼｯｸM-PRO" w:eastAsia="HG丸ｺﾞｼｯｸM-PRO" w:hAnsi="HG丸ｺﾞｼｯｸM-PRO"/>
                          <w:b/>
                          <w:bCs/>
                          <w:sz w:val="28"/>
                          <w:szCs w:val="28"/>
                        </w:rPr>
                        <w:t>点）</w:t>
                      </w:r>
                    </w:p>
                    <w:p w14:paraId="4792ACC4" w14:textId="3C5E2C02" w:rsidR="008B068E" w:rsidRDefault="008B068E"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①　要求との関係では低額であり不満。</w:t>
                      </w:r>
                    </w:p>
                    <w:p w14:paraId="43CB303A" w14:textId="50EE9616" w:rsidR="008B068E" w:rsidRDefault="001E4F29"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②</w:t>
                      </w:r>
                      <w:r w:rsidR="008B068E">
                        <w:rPr>
                          <w:rFonts w:ascii="HG丸ｺﾞｼｯｸM-PRO" w:eastAsia="HG丸ｺﾞｼｯｸM-PRO" w:hAnsi="HG丸ｺﾞｼｯｸM-PRO" w:hint="eastAsia"/>
                          <w:sz w:val="22"/>
                          <w:szCs w:val="22"/>
                        </w:rPr>
                        <w:t xml:space="preserve">　</w:t>
                      </w:r>
                      <w:r w:rsidR="002517A6">
                        <w:rPr>
                          <w:rFonts w:ascii="HG丸ｺﾞｼｯｸM-PRO" w:eastAsia="HG丸ｺﾞｼｯｸM-PRO" w:hAnsi="HG丸ｺﾞｼｯｸM-PRO" w:hint="eastAsia"/>
                          <w:sz w:val="22"/>
                          <w:szCs w:val="22"/>
                        </w:rPr>
                        <w:t>不明瞭な業績格差回答。</w:t>
                      </w:r>
                    </w:p>
                    <w:p w14:paraId="56B5A733" w14:textId="25A99925" w:rsidR="002517A6" w:rsidRDefault="002517A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③　要求にないアルファ回答。</w:t>
                      </w:r>
                    </w:p>
                    <w:p w14:paraId="7664EC57" w14:textId="2CE17A0D" w:rsidR="002517A6" w:rsidRDefault="002517A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④　業績加算の水準引き上げは組合要求を無視している。</w:t>
                      </w:r>
                    </w:p>
                    <w:p w14:paraId="61140DDA" w14:textId="0080592D" w:rsidR="002517A6" w:rsidRDefault="002517A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⑤　繁忙状況との関係では不満。</w:t>
                      </w:r>
                    </w:p>
                    <w:p w14:paraId="5194C62E" w14:textId="405DE95F" w:rsidR="002517A6" w:rsidRDefault="002517A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⑥　人員不足の中での就労が金額に反映されていない。</w:t>
                      </w:r>
                    </w:p>
                    <w:p w14:paraId="6DCEA9E4" w14:textId="414D6C72" w:rsidR="002517A6" w:rsidRDefault="002517A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⑦　コロナ禍による収益減少の責任を従業員に転嫁させ続けている経営に怒りを覚える。</w:t>
                      </w:r>
                    </w:p>
                    <w:p w14:paraId="52462BA0" w14:textId="338DD8E4" w:rsidR="002517A6" w:rsidRDefault="002517A6" w:rsidP="00174466">
                      <w:pPr>
                        <w:ind w:left="423" w:hangingChars="200" w:hanging="423"/>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⑧　意見集約までの時間が短い。</w:t>
                      </w:r>
                    </w:p>
                    <w:p w14:paraId="6F9D62B4" w14:textId="03E07D1E" w:rsidR="008B068E" w:rsidRDefault="008B068E" w:rsidP="002517A6">
                      <w:pPr>
                        <w:rPr>
                          <w:rFonts w:ascii="HG丸ｺﾞｼｯｸM-PRO" w:eastAsia="HG丸ｺﾞｼｯｸM-PRO" w:hAnsi="HG丸ｺﾞｼｯｸM-PRO" w:hint="eastAsia"/>
                          <w:sz w:val="22"/>
                          <w:szCs w:val="22"/>
                        </w:rPr>
                      </w:pPr>
                    </w:p>
                    <w:p w14:paraId="562CA6C3" w14:textId="23610710" w:rsidR="008B068E" w:rsidRDefault="002517A6" w:rsidP="00174466">
                      <w:pPr>
                        <w:ind w:left="423" w:hangingChars="200" w:hanging="423"/>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p>
                    <w:p w14:paraId="33FF4AA1" w14:textId="63DEE34B" w:rsidR="008B068E" w:rsidRDefault="008B068E" w:rsidP="00174466">
                      <w:pPr>
                        <w:ind w:left="423" w:hangingChars="200" w:hanging="423"/>
                        <w:rPr>
                          <w:rFonts w:ascii="HG丸ｺﾞｼｯｸM-PRO" w:eastAsia="HG丸ｺﾞｼｯｸM-PRO" w:hAnsi="HG丸ｺﾞｼｯｸM-PRO"/>
                          <w:sz w:val="22"/>
                          <w:szCs w:val="22"/>
                        </w:rPr>
                      </w:pPr>
                    </w:p>
                    <w:p w14:paraId="78C2A828" w14:textId="5EBA06A8" w:rsidR="008B068E" w:rsidRDefault="008B068E" w:rsidP="00174466">
                      <w:pPr>
                        <w:ind w:left="423" w:hangingChars="200" w:hanging="423"/>
                        <w:rPr>
                          <w:rFonts w:ascii="HG丸ｺﾞｼｯｸM-PRO" w:eastAsia="HG丸ｺﾞｼｯｸM-PRO" w:hAnsi="HG丸ｺﾞｼｯｸM-PRO"/>
                          <w:sz w:val="22"/>
                          <w:szCs w:val="22"/>
                        </w:rPr>
                      </w:pPr>
                    </w:p>
                    <w:p w14:paraId="219E4C40" w14:textId="50DFF855" w:rsidR="008B068E" w:rsidRDefault="008B068E" w:rsidP="00174466">
                      <w:pPr>
                        <w:ind w:left="423" w:hangingChars="200" w:hanging="423"/>
                        <w:rPr>
                          <w:rFonts w:ascii="HG丸ｺﾞｼｯｸM-PRO" w:eastAsia="HG丸ｺﾞｼｯｸM-PRO" w:hAnsi="HG丸ｺﾞｼｯｸM-PRO"/>
                          <w:sz w:val="22"/>
                          <w:szCs w:val="22"/>
                        </w:rPr>
                      </w:pPr>
                    </w:p>
                    <w:p w14:paraId="3B46C0DA" w14:textId="24613B39" w:rsidR="008B068E" w:rsidRDefault="008B068E" w:rsidP="00174466">
                      <w:pPr>
                        <w:ind w:left="423" w:hangingChars="200" w:hanging="423"/>
                        <w:rPr>
                          <w:rFonts w:ascii="HG丸ｺﾞｼｯｸM-PRO" w:eastAsia="HG丸ｺﾞｼｯｸM-PRO" w:hAnsi="HG丸ｺﾞｼｯｸM-PRO"/>
                          <w:sz w:val="22"/>
                          <w:szCs w:val="22"/>
                        </w:rPr>
                      </w:pPr>
                    </w:p>
                    <w:p w14:paraId="4129ACE2" w14:textId="77777777" w:rsidR="008B068E" w:rsidRPr="008B068E" w:rsidRDefault="008B068E" w:rsidP="00174466">
                      <w:pPr>
                        <w:ind w:left="423" w:hangingChars="200" w:hanging="423"/>
                        <w:rPr>
                          <w:rFonts w:ascii="HG丸ｺﾞｼｯｸM-PRO" w:eastAsia="HG丸ｺﾞｼｯｸM-PRO" w:hAnsi="HG丸ｺﾞｼｯｸM-PRO" w:hint="eastAsia"/>
                          <w:sz w:val="22"/>
                          <w:szCs w:val="22"/>
                        </w:rPr>
                      </w:pPr>
                    </w:p>
                  </w:txbxContent>
                </v:textbox>
              </v:shape>
            </w:pict>
          </mc:Fallback>
        </mc:AlternateContent>
      </w:r>
    </w:p>
    <w:p w14:paraId="05A720A8" w14:textId="7CB000CC" w:rsidR="00B83838" w:rsidRDefault="00B83838" w:rsidP="00B83838">
      <w:pPr>
        <w:spacing w:line="0" w:lineRule="atLeast"/>
        <w:jc w:val="left"/>
        <w:rPr>
          <w:rFonts w:ascii="HG丸ｺﾞｼｯｸM-PRO" w:eastAsia="HG丸ｺﾞｼｯｸM-PRO" w:hAnsi="HG丸ｺﾞｼｯｸM-PRO"/>
          <w:sz w:val="24"/>
        </w:rPr>
      </w:pPr>
    </w:p>
    <w:p w14:paraId="779C92A3" w14:textId="0469F983" w:rsidR="00B83838" w:rsidRDefault="00B83838" w:rsidP="00B83838">
      <w:pPr>
        <w:spacing w:line="0" w:lineRule="atLeast"/>
        <w:jc w:val="left"/>
        <w:rPr>
          <w:rFonts w:ascii="HG丸ｺﾞｼｯｸM-PRO" w:eastAsia="HG丸ｺﾞｼｯｸM-PRO" w:hAnsi="HG丸ｺﾞｼｯｸM-PRO"/>
          <w:sz w:val="24"/>
        </w:rPr>
      </w:pPr>
    </w:p>
    <w:p w14:paraId="4CB26D9A" w14:textId="1DDD8A1C" w:rsidR="00B83838" w:rsidRDefault="00B83838" w:rsidP="00B83838">
      <w:pPr>
        <w:spacing w:line="0" w:lineRule="atLeast"/>
        <w:jc w:val="left"/>
        <w:rPr>
          <w:rFonts w:ascii="HG丸ｺﾞｼｯｸM-PRO" w:eastAsia="HG丸ｺﾞｼｯｸM-PRO" w:hAnsi="HG丸ｺﾞｼｯｸM-PRO"/>
          <w:sz w:val="24"/>
        </w:rPr>
      </w:pPr>
    </w:p>
    <w:p w14:paraId="7423867B" w14:textId="77777777" w:rsidR="00B83838" w:rsidRDefault="00B83838" w:rsidP="00B83838">
      <w:pPr>
        <w:spacing w:line="0" w:lineRule="atLeast"/>
        <w:jc w:val="left"/>
        <w:rPr>
          <w:rFonts w:ascii="HG丸ｺﾞｼｯｸM-PRO" w:eastAsia="HG丸ｺﾞｼｯｸM-PRO" w:hAnsi="HG丸ｺﾞｼｯｸM-PRO"/>
          <w:sz w:val="24"/>
        </w:rPr>
      </w:pPr>
    </w:p>
    <w:p w14:paraId="11EB1F36" w14:textId="77777777" w:rsidR="00B83838" w:rsidRDefault="00B83838" w:rsidP="00B83838">
      <w:pPr>
        <w:spacing w:line="0" w:lineRule="atLeast"/>
        <w:jc w:val="left"/>
        <w:rPr>
          <w:rFonts w:ascii="HG丸ｺﾞｼｯｸM-PRO" w:eastAsia="HG丸ｺﾞｼｯｸM-PRO" w:hAnsi="HG丸ｺﾞｼｯｸM-PRO"/>
          <w:sz w:val="24"/>
        </w:rPr>
      </w:pPr>
    </w:p>
    <w:p w14:paraId="04191E48" w14:textId="77777777" w:rsidR="00B83838" w:rsidRDefault="00B83838" w:rsidP="00B83838">
      <w:pPr>
        <w:spacing w:line="0" w:lineRule="atLeast"/>
        <w:jc w:val="left"/>
        <w:rPr>
          <w:rFonts w:ascii="HG丸ｺﾞｼｯｸM-PRO" w:eastAsia="HG丸ｺﾞｼｯｸM-PRO" w:hAnsi="HG丸ｺﾞｼｯｸM-PRO"/>
          <w:sz w:val="24"/>
        </w:rPr>
      </w:pPr>
    </w:p>
    <w:p w14:paraId="52AB6475" w14:textId="5896D6AD" w:rsidR="00B83838" w:rsidRDefault="001E4F29" w:rsidP="00B83838">
      <w:pPr>
        <w:spacing w:line="0" w:lineRule="atLeast"/>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6672" behindDoc="0" locked="0" layoutInCell="1" allowOverlap="1" wp14:anchorId="2DB69FF6" wp14:editId="14E4BC5B">
                <wp:simplePos x="0" y="0"/>
                <wp:positionH relativeFrom="column">
                  <wp:posOffset>2774315</wp:posOffset>
                </wp:positionH>
                <wp:positionV relativeFrom="paragraph">
                  <wp:posOffset>13335</wp:posOffset>
                </wp:positionV>
                <wp:extent cx="990600" cy="129540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990600" cy="1295400"/>
                        </a:xfrm>
                        <a:prstGeom prst="rect">
                          <a:avLst/>
                        </a:prstGeom>
                        <a:noFill/>
                        <a:ln w="6350">
                          <a:noFill/>
                        </a:ln>
                      </wps:spPr>
                      <wps:txbx>
                        <w:txbxContent>
                          <w:p w14:paraId="1FF95CD9" w14:textId="0A706CE5" w:rsidR="001E4F29" w:rsidRDefault="00FB25EF">
                            <w:r>
                              <w:rPr>
                                <w:noProof/>
                              </w:rPr>
                              <w:drawing>
                                <wp:inline distT="0" distB="0" distL="0" distR="0" wp14:anchorId="160E3E92" wp14:editId="76DF09FC">
                                  <wp:extent cx="801370" cy="1190625"/>
                                  <wp:effectExtent l="0" t="0" r="0" b="9525"/>
                                  <wp:docPr id="23" name="図 23"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1370" cy="1190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B69FF6" id="テキスト ボックス 22" o:spid="_x0000_s1033" type="#_x0000_t202" style="position:absolute;margin-left:218.45pt;margin-top:1.05pt;width:78pt;height:10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" filled="f" stroked="f" strokeweight=".5pt">
                <v:textbox>
                  <w:txbxContent>
                    <w:p w14:paraId="1FF95CD9" w14:textId="0A706CE5" w:rsidR="001E4F29" w:rsidRDefault="00FB25EF">
                      <w:r>
                        <w:rPr>
                          <w:noProof/>
                        </w:rPr>
                        <w:drawing>
                          <wp:inline distT="0" distB="0" distL="0" distR="0" wp14:anchorId="160E3E92" wp14:editId="76DF09FC">
                            <wp:extent cx="801370" cy="1190625"/>
                            <wp:effectExtent l="0" t="0" r="0" b="9525"/>
                            <wp:docPr id="23" name="図 23"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1370" cy="1190625"/>
                                    </a:xfrm>
                                    <a:prstGeom prst="rect">
                                      <a:avLst/>
                                    </a:prstGeom>
                                    <a:noFill/>
                                    <a:ln>
                                      <a:noFill/>
                                    </a:ln>
                                  </pic:spPr>
                                </pic:pic>
                              </a:graphicData>
                            </a:graphic>
                          </wp:inline>
                        </w:drawing>
                      </w:r>
                    </w:p>
                  </w:txbxContent>
                </v:textbox>
              </v:shape>
            </w:pict>
          </mc:Fallback>
        </mc:AlternateContent>
      </w:r>
    </w:p>
    <w:p w14:paraId="7C0AF2AC" w14:textId="153ADBBE" w:rsidR="00044358" w:rsidRDefault="000E7BDC" w:rsidP="00B83838">
      <w:pPr>
        <w:spacing w:line="0" w:lineRule="atLeast"/>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7456" behindDoc="0" locked="0" layoutInCell="1" allowOverlap="1" wp14:anchorId="61E5C984" wp14:editId="5E2EDDDE">
                <wp:simplePos x="0" y="0"/>
                <wp:positionH relativeFrom="column">
                  <wp:posOffset>3964939</wp:posOffset>
                </wp:positionH>
                <wp:positionV relativeFrom="paragraph">
                  <wp:posOffset>120015</wp:posOffset>
                </wp:positionV>
                <wp:extent cx="4219575" cy="2028825"/>
                <wp:effectExtent l="0" t="0" r="9525" b="9525"/>
                <wp:wrapNone/>
                <wp:docPr id="4" name="テキスト ボックス 4"/>
                <wp:cNvGraphicFramePr/>
                <a:graphic xmlns:a="http://schemas.openxmlformats.org/drawingml/2006/main">
                  <a:graphicData uri="http://schemas.microsoft.com/office/word/2010/wordprocessingShape">
                    <wps:wsp>
                      <wps:cNvSpPr txBox="1"/>
                      <wps:spPr>
                        <a:xfrm>
                          <a:off x="0" y="0"/>
                          <a:ext cx="4219575" cy="2028825"/>
                        </a:xfrm>
                        <a:prstGeom prst="rect">
                          <a:avLst/>
                        </a:prstGeom>
                        <a:solidFill>
                          <a:sysClr val="window" lastClr="FFFFFF"/>
                        </a:solidFill>
                        <a:ln w="12700" cap="flat" cmpd="sng" algn="ctr">
                          <a:noFill/>
                          <a:prstDash val="solid"/>
                          <a:miter lim="800000"/>
                        </a:ln>
                        <a:effectLst/>
                      </wps:spPr>
                      <wps:txbx>
                        <w:txbxContent>
                          <w:p w14:paraId="3747EA84" w14:textId="28217219" w:rsidR="005B655B" w:rsidRDefault="00875663" w:rsidP="00ED17E0">
                            <w:pPr>
                              <w:spacing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一時金交渉はコロナウイルス感染拡大が比較的落ち着いてきた中で交渉を進めてきました。組合は</w:t>
                            </w:r>
                            <w:r w:rsidRPr="005B655B">
                              <w:rPr>
                                <w:rFonts w:ascii="HG丸ｺﾞｼｯｸM-PRO" w:eastAsia="HG丸ｺﾞｼｯｸM-PRO" w:hAnsi="HG丸ｺﾞｼｯｸM-PRO" w:hint="eastAsia"/>
                                <w:w w:val="67"/>
                                <w:sz w:val="22"/>
                                <w:szCs w:val="22"/>
                                <w:eastAsianLayout w:id="-1675890688" w:vert="1" w:vertCompress="1"/>
                              </w:rPr>
                              <w:t>１１</w:t>
                            </w:r>
                            <w:r>
                              <w:rPr>
                                <w:rFonts w:ascii="HG丸ｺﾞｼｯｸM-PRO" w:eastAsia="HG丸ｺﾞｼｯｸM-PRO" w:hAnsi="HG丸ｺﾞｼｯｸM-PRO" w:hint="eastAsia"/>
                                <w:sz w:val="22"/>
                                <w:szCs w:val="22"/>
                              </w:rPr>
                              <w:t>月４日の要求提出以降</w:t>
                            </w:r>
                            <w:r w:rsidR="005B655B">
                              <w:rPr>
                                <w:rFonts w:ascii="HG丸ｺﾞｼｯｸM-PRO" w:eastAsia="HG丸ｺﾞｼｯｸM-PRO" w:hAnsi="HG丸ｺﾞｼｯｸM-PRO" w:hint="eastAsia"/>
                                <w:sz w:val="22"/>
                                <w:szCs w:val="22"/>
                              </w:rPr>
                              <w:t>、</w:t>
                            </w:r>
                            <w:r w:rsidR="005B655B" w:rsidRPr="006E5D83">
                              <w:rPr>
                                <w:rFonts w:ascii="HG丸ｺﾞｼｯｸM-PRO" w:eastAsia="HG丸ｺﾞｼｯｸM-PRO" w:hAnsi="HG丸ｺﾞｼｯｸM-PRO" w:hint="eastAsia"/>
                                <w:w w:val="67"/>
                                <w:sz w:val="22"/>
                                <w:szCs w:val="22"/>
                                <w:eastAsianLayout w:id="-1675867903" w:vert="1" w:vertCompress="1"/>
                              </w:rPr>
                              <w:t>２９</w:t>
                            </w:r>
                            <w:r w:rsidR="005B655B">
                              <w:rPr>
                                <w:rFonts w:ascii="HG丸ｺﾞｼｯｸM-PRO" w:eastAsia="HG丸ｺﾞｼｯｸM-PRO" w:hAnsi="HG丸ｺﾞｼｯｸM-PRO" w:hint="eastAsia"/>
                                <w:sz w:val="22"/>
                                <w:szCs w:val="22"/>
                              </w:rPr>
                              <w:t xml:space="preserve">日の第５回交渉で機関手続き表明までの間、一時金に対する職場の期待、切実な思い、安定した一時金など交渉の中で繰り返し主張してきました。同時に厳しい情勢の中にあっても日常活動の積み重ねである『仕事と収入の確保』運動への一定の成果に応えるべく要求に沿った回答構築を求めてきました。　</w:t>
                            </w:r>
                          </w:p>
                          <w:p w14:paraId="2622FB0E" w14:textId="496F2DEB" w:rsidR="005B655B" w:rsidRDefault="005B655B" w:rsidP="00ED17E0">
                            <w:pPr>
                              <w:spacing w:line="0" w:lineRule="atLeast"/>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一時金回答については、全日検の家族手当、地域年齢手当、都市加算、日検の一律が算式に入っていないこと。組合要求にない</w:t>
                            </w:r>
                            <w:r w:rsidR="001E4F29">
                              <w:rPr>
                                <w:rFonts w:ascii="HG丸ｺﾞｼｯｸM-PRO" w:eastAsia="HG丸ｺﾞｼｯｸM-PRO" w:hAnsi="HG丸ｺﾞｼｯｸM-PRO" w:hint="eastAsia"/>
                                <w:sz w:val="22"/>
                                <w:szCs w:val="22"/>
                              </w:rPr>
                              <w:t>業績加算</w:t>
                            </w:r>
                            <w:r>
                              <w:rPr>
                                <w:rFonts w:ascii="HG丸ｺﾞｼｯｸM-PRO" w:eastAsia="HG丸ｺﾞｼｯｸM-PRO" w:hAnsi="HG丸ｺﾞｼｯｸM-PRO" w:hint="eastAsia"/>
                                <w:sz w:val="22"/>
                                <w:szCs w:val="22"/>
                              </w:rPr>
                              <w:t>についても不満を残しました。</w:t>
                            </w:r>
                            <w:r w:rsidR="00EC0941">
                              <w:rPr>
                                <w:rFonts w:ascii="HG丸ｺﾞｼｯｸM-PRO" w:eastAsia="HG丸ｺﾞｼｯｸM-PRO" w:hAnsi="HG丸ｺﾞｼｯｸM-PRO" w:hint="eastAsia"/>
                                <w:sz w:val="22"/>
                                <w:szCs w:val="22"/>
                              </w:rPr>
                              <w:t>諸要求のワクチン接種に伴う特別休暇などや国</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5C984" id="テキスト ボックス 4" o:spid="_x0000_s1034" type="#_x0000_t202" style="position:absolute;margin-left:312.2pt;margin-top:9.45pt;width:332.25pt;height:15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" fillcolor="window" stroked="f" strokeweight="1pt">
                <v:textbox style="layout-flow:vertical-ideographic">
                  <w:txbxContent>
                    <w:p w14:paraId="3747EA84" w14:textId="28217219" w:rsidR="005B655B" w:rsidRDefault="00875663" w:rsidP="00ED17E0">
                      <w:pPr>
                        <w:spacing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一時金交渉はコロナウイルス感染拡大が比較的落ち着いてきた中で交渉を進めてきました。組合は</w:t>
                      </w:r>
                      <w:r w:rsidRPr="005B655B">
                        <w:rPr>
                          <w:rFonts w:ascii="HG丸ｺﾞｼｯｸM-PRO" w:eastAsia="HG丸ｺﾞｼｯｸM-PRO" w:hAnsi="HG丸ｺﾞｼｯｸM-PRO" w:hint="eastAsia"/>
                          <w:w w:val="67"/>
                          <w:sz w:val="22"/>
                          <w:szCs w:val="22"/>
                          <w:eastAsianLayout w:id="-1675890688" w:vert="1" w:vertCompress="1"/>
                        </w:rPr>
                        <w:t>１１</w:t>
                      </w:r>
                      <w:r>
                        <w:rPr>
                          <w:rFonts w:ascii="HG丸ｺﾞｼｯｸM-PRO" w:eastAsia="HG丸ｺﾞｼｯｸM-PRO" w:hAnsi="HG丸ｺﾞｼｯｸM-PRO" w:hint="eastAsia"/>
                          <w:sz w:val="22"/>
                          <w:szCs w:val="22"/>
                        </w:rPr>
                        <w:t>月４日の要求提出以降</w:t>
                      </w:r>
                      <w:r w:rsidR="005B655B">
                        <w:rPr>
                          <w:rFonts w:ascii="HG丸ｺﾞｼｯｸM-PRO" w:eastAsia="HG丸ｺﾞｼｯｸM-PRO" w:hAnsi="HG丸ｺﾞｼｯｸM-PRO" w:hint="eastAsia"/>
                          <w:sz w:val="22"/>
                          <w:szCs w:val="22"/>
                        </w:rPr>
                        <w:t>、</w:t>
                      </w:r>
                      <w:r w:rsidR="005B655B" w:rsidRPr="006E5D83">
                        <w:rPr>
                          <w:rFonts w:ascii="HG丸ｺﾞｼｯｸM-PRO" w:eastAsia="HG丸ｺﾞｼｯｸM-PRO" w:hAnsi="HG丸ｺﾞｼｯｸM-PRO" w:hint="eastAsia"/>
                          <w:w w:val="67"/>
                          <w:sz w:val="22"/>
                          <w:szCs w:val="22"/>
                          <w:eastAsianLayout w:id="-1675867903" w:vert="1" w:vertCompress="1"/>
                        </w:rPr>
                        <w:t>２９</w:t>
                      </w:r>
                      <w:r w:rsidR="005B655B">
                        <w:rPr>
                          <w:rFonts w:ascii="HG丸ｺﾞｼｯｸM-PRO" w:eastAsia="HG丸ｺﾞｼｯｸM-PRO" w:hAnsi="HG丸ｺﾞｼｯｸM-PRO" w:hint="eastAsia"/>
                          <w:sz w:val="22"/>
                          <w:szCs w:val="22"/>
                        </w:rPr>
                        <w:t xml:space="preserve">日の第５回交渉で機関手続き表明までの間、一時金に対する職場の期待、切実な思い、安定した一時金など交渉の中で繰り返し主張してきました。同時に厳しい情勢の中にあっても日常活動の積み重ねである『仕事と収入の確保』運動への一定の成果に応えるべく要求に沿った回答構築を求めてきました。　</w:t>
                      </w:r>
                    </w:p>
                    <w:p w14:paraId="2622FB0E" w14:textId="496F2DEB" w:rsidR="005B655B" w:rsidRDefault="005B655B" w:rsidP="00ED17E0">
                      <w:pPr>
                        <w:spacing w:line="0" w:lineRule="atLeast"/>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一時金回答については、全日検の家族手当、地域年齢手当、都市加算、日検の一律が算式に入っていないこと。組合要求にない</w:t>
                      </w:r>
                      <w:r w:rsidR="001E4F29">
                        <w:rPr>
                          <w:rFonts w:ascii="HG丸ｺﾞｼｯｸM-PRO" w:eastAsia="HG丸ｺﾞｼｯｸM-PRO" w:hAnsi="HG丸ｺﾞｼｯｸM-PRO" w:hint="eastAsia"/>
                          <w:sz w:val="22"/>
                          <w:szCs w:val="22"/>
                        </w:rPr>
                        <w:t>業績加算</w:t>
                      </w:r>
                      <w:r>
                        <w:rPr>
                          <w:rFonts w:ascii="HG丸ｺﾞｼｯｸM-PRO" w:eastAsia="HG丸ｺﾞｼｯｸM-PRO" w:hAnsi="HG丸ｺﾞｼｯｸM-PRO" w:hint="eastAsia"/>
                          <w:sz w:val="22"/>
                          <w:szCs w:val="22"/>
                        </w:rPr>
                        <w:t>についても不満を残しました。</w:t>
                      </w:r>
                      <w:r w:rsidR="00EC0941">
                        <w:rPr>
                          <w:rFonts w:ascii="HG丸ｺﾞｼｯｸM-PRO" w:eastAsia="HG丸ｺﾞｼｯｸM-PRO" w:hAnsi="HG丸ｺﾞｼｯｸM-PRO" w:hint="eastAsia"/>
                          <w:sz w:val="22"/>
                          <w:szCs w:val="22"/>
                        </w:rPr>
                        <w:t>諸要求のワクチン接種に伴う特別休暇などや国</w:t>
                      </w:r>
                    </w:p>
                  </w:txbxContent>
                </v:textbox>
              </v:shape>
            </w:pict>
          </mc:Fallback>
        </mc:AlternateContent>
      </w:r>
    </w:p>
    <w:p w14:paraId="3FE62D11" w14:textId="166E0176" w:rsidR="00044358" w:rsidRDefault="00044358" w:rsidP="00B83838">
      <w:pPr>
        <w:spacing w:line="0" w:lineRule="atLeast"/>
        <w:jc w:val="left"/>
        <w:rPr>
          <w:rFonts w:ascii="HG丸ｺﾞｼｯｸM-PRO" w:eastAsia="HG丸ｺﾞｼｯｸM-PRO" w:hAnsi="HG丸ｺﾞｼｯｸM-PRO"/>
          <w:sz w:val="24"/>
        </w:rPr>
      </w:pPr>
    </w:p>
    <w:p w14:paraId="64910715" w14:textId="5E1B186B" w:rsidR="00044358" w:rsidRDefault="00044358" w:rsidP="00B83838">
      <w:pPr>
        <w:spacing w:line="0" w:lineRule="atLeast"/>
        <w:jc w:val="left"/>
        <w:rPr>
          <w:rFonts w:ascii="HG丸ｺﾞｼｯｸM-PRO" w:eastAsia="HG丸ｺﾞｼｯｸM-PRO" w:hAnsi="HG丸ｺﾞｼｯｸM-PRO"/>
          <w:sz w:val="24"/>
        </w:rPr>
      </w:pPr>
    </w:p>
    <w:p w14:paraId="14F97F6B" w14:textId="4299E8A3" w:rsidR="00044358" w:rsidRDefault="00044358" w:rsidP="00B83838">
      <w:pPr>
        <w:spacing w:line="0" w:lineRule="atLeast"/>
        <w:jc w:val="left"/>
        <w:rPr>
          <w:rFonts w:ascii="HG丸ｺﾞｼｯｸM-PRO" w:eastAsia="HG丸ｺﾞｼｯｸM-PRO" w:hAnsi="HG丸ｺﾞｼｯｸM-PRO"/>
          <w:sz w:val="24"/>
        </w:rPr>
      </w:pPr>
    </w:p>
    <w:p w14:paraId="257E9AF8" w14:textId="1CE0F473" w:rsidR="00044358" w:rsidRDefault="00044358" w:rsidP="00B83838">
      <w:pPr>
        <w:spacing w:line="0" w:lineRule="atLeast"/>
        <w:jc w:val="left"/>
        <w:rPr>
          <w:rFonts w:ascii="HG丸ｺﾞｼｯｸM-PRO" w:eastAsia="HG丸ｺﾞｼｯｸM-PRO" w:hAnsi="HG丸ｺﾞｼｯｸM-PRO"/>
          <w:sz w:val="24"/>
        </w:rPr>
      </w:pPr>
    </w:p>
    <w:p w14:paraId="34FDF97C" w14:textId="47556EA6" w:rsidR="00044358" w:rsidRDefault="00044358" w:rsidP="00B83838">
      <w:pPr>
        <w:spacing w:line="0" w:lineRule="atLeast"/>
        <w:jc w:val="left"/>
        <w:rPr>
          <w:rFonts w:ascii="HG丸ｺﾞｼｯｸM-PRO" w:eastAsia="HG丸ｺﾞｼｯｸM-PRO" w:hAnsi="HG丸ｺﾞｼｯｸM-PRO"/>
          <w:sz w:val="24"/>
        </w:rPr>
      </w:pPr>
    </w:p>
    <w:p w14:paraId="7EDB7ECB" w14:textId="544D2428" w:rsidR="00044358" w:rsidRDefault="00044358" w:rsidP="00B83838">
      <w:pPr>
        <w:spacing w:line="0" w:lineRule="atLeast"/>
        <w:jc w:val="left"/>
        <w:rPr>
          <w:rFonts w:ascii="HG丸ｺﾞｼｯｸM-PRO" w:eastAsia="HG丸ｺﾞｼｯｸM-PRO" w:hAnsi="HG丸ｺﾞｼｯｸM-PRO"/>
          <w:sz w:val="24"/>
        </w:rPr>
      </w:pPr>
    </w:p>
    <w:p w14:paraId="1593B940" w14:textId="6A6D5AF0" w:rsidR="00044358" w:rsidRDefault="00044358" w:rsidP="00B83838">
      <w:pPr>
        <w:spacing w:line="0" w:lineRule="atLeast"/>
        <w:jc w:val="left"/>
        <w:rPr>
          <w:rFonts w:ascii="HG丸ｺﾞｼｯｸM-PRO" w:eastAsia="HG丸ｺﾞｼｯｸM-PRO" w:hAnsi="HG丸ｺﾞｼｯｸM-PRO"/>
          <w:sz w:val="24"/>
        </w:rPr>
      </w:pPr>
    </w:p>
    <w:p w14:paraId="492DAFF9" w14:textId="6A3D5699" w:rsidR="00044358" w:rsidRDefault="00044358" w:rsidP="00B83838">
      <w:pPr>
        <w:spacing w:line="0" w:lineRule="atLeast"/>
        <w:jc w:val="left"/>
        <w:rPr>
          <w:rFonts w:ascii="HG丸ｺﾞｼｯｸM-PRO" w:eastAsia="HG丸ｺﾞｼｯｸM-PRO" w:hAnsi="HG丸ｺﾞｼｯｸM-PRO"/>
          <w:sz w:val="24"/>
        </w:rPr>
      </w:pPr>
    </w:p>
    <w:p w14:paraId="312B60ED" w14:textId="4E31E38E" w:rsidR="00044358" w:rsidRDefault="00044358" w:rsidP="00B83838">
      <w:pPr>
        <w:spacing w:line="0" w:lineRule="atLeast"/>
        <w:jc w:val="left"/>
        <w:rPr>
          <w:rFonts w:ascii="HG丸ｺﾞｼｯｸM-PRO" w:eastAsia="HG丸ｺﾞｼｯｸM-PRO" w:hAnsi="HG丸ｺﾞｼｯｸM-PRO"/>
          <w:sz w:val="24"/>
        </w:rPr>
      </w:pPr>
    </w:p>
    <w:p w14:paraId="683A4BFB" w14:textId="7BB7AE14" w:rsidR="00044358" w:rsidRDefault="00044358" w:rsidP="00B83838">
      <w:pPr>
        <w:spacing w:line="0" w:lineRule="atLeast"/>
        <w:jc w:val="left"/>
        <w:rPr>
          <w:rFonts w:ascii="HG丸ｺﾞｼｯｸM-PRO" w:eastAsia="HG丸ｺﾞｼｯｸM-PRO" w:hAnsi="HG丸ｺﾞｼｯｸM-PRO"/>
          <w:sz w:val="24"/>
        </w:rPr>
      </w:pPr>
    </w:p>
    <w:p w14:paraId="5224A854" w14:textId="241DB890" w:rsidR="00044358" w:rsidRDefault="00044358" w:rsidP="00B83838">
      <w:pPr>
        <w:spacing w:line="0" w:lineRule="atLeast"/>
        <w:jc w:val="left"/>
        <w:rPr>
          <w:rFonts w:ascii="HG丸ｺﾞｼｯｸM-PRO" w:eastAsia="HG丸ｺﾞｼｯｸM-PRO" w:hAnsi="HG丸ｺﾞｼｯｸM-PRO"/>
          <w:sz w:val="24"/>
        </w:rPr>
      </w:pPr>
    </w:p>
    <w:p w14:paraId="21CAC118" w14:textId="5FADBC64" w:rsidR="00044358" w:rsidRDefault="000E7BDC" w:rsidP="00B83838">
      <w:pPr>
        <w:spacing w:line="0" w:lineRule="atLeast"/>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9504" behindDoc="0" locked="0" layoutInCell="1" allowOverlap="1" wp14:anchorId="5449B5B6" wp14:editId="727DAA81">
                <wp:simplePos x="0" y="0"/>
                <wp:positionH relativeFrom="margin">
                  <wp:posOffset>3888740</wp:posOffset>
                </wp:positionH>
                <wp:positionV relativeFrom="paragraph">
                  <wp:posOffset>5715</wp:posOffset>
                </wp:positionV>
                <wp:extent cx="4371975" cy="200025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4371975" cy="2000250"/>
                        </a:xfrm>
                        <a:prstGeom prst="rect">
                          <a:avLst/>
                        </a:prstGeom>
                        <a:solidFill>
                          <a:sysClr val="window" lastClr="FFFFFF"/>
                        </a:solidFill>
                        <a:ln w="12700" cap="flat" cmpd="sng" algn="ctr">
                          <a:noFill/>
                          <a:prstDash val="solid"/>
                          <a:miter lim="800000"/>
                        </a:ln>
                        <a:effectLst/>
                      </wps:spPr>
                      <wps:txbx>
                        <w:txbxContent>
                          <w:p w14:paraId="6CF5378C" w14:textId="36A7B808" w:rsidR="00ED17E0" w:rsidRDefault="00EC0941" w:rsidP="00ED17E0">
                            <w:pPr>
                              <w:spacing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民的課題に対する態度表明についても理解が得られなく残念な結果となりました。一方、全日検の昨冬比乗率や一律の上積み、日検の乗率の上積みや都市調整加算</w:t>
                            </w:r>
                            <w:r w:rsidR="001E4F29">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満額回答については、一定評価できる部分となりました。</w:t>
                            </w:r>
                          </w:p>
                          <w:p w14:paraId="0D9FAEFF" w14:textId="6793581C" w:rsidR="00EC0941" w:rsidRDefault="00EC0941" w:rsidP="00ED17E0">
                            <w:pPr>
                              <w:spacing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次の問題点を提起する</w:t>
                            </w:r>
                            <w:r w:rsidR="008C617F">
                              <w:rPr>
                                <w:rFonts w:ascii="HG丸ｺﾞｼｯｸM-PRO" w:eastAsia="HG丸ｺﾞｼｯｸM-PRO" w:hAnsi="HG丸ｺﾞｼｯｸM-PRO" w:hint="eastAsia"/>
                                <w:sz w:val="22"/>
                                <w:szCs w:val="22"/>
                              </w:rPr>
                              <w:t>。</w:t>
                            </w:r>
                          </w:p>
                          <w:p w14:paraId="1AA8249B" w14:textId="529A535B" w:rsidR="008C617F" w:rsidRPr="00652FF8" w:rsidRDefault="008C617F" w:rsidP="00ED17E0">
                            <w:pPr>
                              <w:spacing w:line="0" w:lineRule="atLeast"/>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両協会の企業ポリシー的なアルファ回答による地域間格差は職場で努力している組合員のモチベーションダウンに繋がり、さらに、人材流出への一因にもなっている実態が散見されるなど、両協会はこうした状況を真正面から受け止めるべきです。今後、</w:t>
                            </w:r>
                            <w:r w:rsidR="00352D75">
                              <w:rPr>
                                <w:rFonts w:ascii="HG丸ｺﾞｼｯｸM-PRO" w:eastAsia="HG丸ｺﾞｼｯｸM-PRO" w:hAnsi="HG丸ｺﾞｼｯｸM-PRO" w:hint="eastAsia"/>
                                <w:sz w:val="22"/>
                                <w:szCs w:val="22"/>
                              </w:rPr>
                              <w:t>コロナ感染や港湾政策等による影響で検数事業そのものの方向性が変化しようとしているもとで、職場環境等の</w:t>
                            </w:r>
                            <w:r w:rsidR="001E4F29">
                              <w:rPr>
                                <w:rFonts w:ascii="HG丸ｺﾞｼｯｸM-PRO" w:eastAsia="HG丸ｺﾞｼｯｸM-PRO" w:hAnsi="HG丸ｺﾞｼｯｸM-PRO" w:hint="eastAsia"/>
                                <w:sz w:val="22"/>
                                <w:szCs w:val="22"/>
                              </w:rPr>
                              <w:t>様々</w:t>
                            </w:r>
                            <w:r w:rsidR="00352D75">
                              <w:rPr>
                                <w:rFonts w:ascii="HG丸ｺﾞｼｯｸM-PRO" w:eastAsia="HG丸ｺﾞｼｯｸM-PRO" w:hAnsi="HG丸ｺﾞｼｯｸM-PRO" w:hint="eastAsia"/>
                                <w:sz w:val="22"/>
                                <w:szCs w:val="22"/>
                              </w:rPr>
                              <w:t>な変化に対応すべく労使共通認</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9B5B6" id="テキスト ボックス 5" o:spid="_x0000_s1035" type="#_x0000_t202" style="position:absolute;margin-left:306.2pt;margin-top:.45pt;width:344.25pt;height:15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" fillcolor="window" stroked="f" strokeweight="1pt">
                <v:textbox style="layout-flow:vertical-ideographic">
                  <w:txbxContent>
                    <w:p w14:paraId="6CF5378C" w14:textId="36A7B808" w:rsidR="00ED17E0" w:rsidRDefault="00EC0941" w:rsidP="00ED17E0">
                      <w:pPr>
                        <w:spacing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民的課題に対する態度表明についても理解が得られなく残念な結果となりました。一方、全日検の昨冬比乗率や一律の上積み、日検の乗率の上積みや都市調整加算</w:t>
                      </w:r>
                      <w:r w:rsidR="001E4F29">
                        <w:rPr>
                          <w:rFonts w:ascii="HG丸ｺﾞｼｯｸM-PRO" w:eastAsia="HG丸ｺﾞｼｯｸM-PRO" w:hAnsi="HG丸ｺﾞｼｯｸM-PRO" w:hint="eastAsia"/>
                          <w:sz w:val="22"/>
                          <w:szCs w:val="22"/>
                        </w:rPr>
                        <w:t>の</w:t>
                      </w:r>
                      <w:r>
                        <w:rPr>
                          <w:rFonts w:ascii="HG丸ｺﾞｼｯｸM-PRO" w:eastAsia="HG丸ｺﾞｼｯｸM-PRO" w:hAnsi="HG丸ｺﾞｼｯｸM-PRO" w:hint="eastAsia"/>
                          <w:sz w:val="22"/>
                          <w:szCs w:val="22"/>
                        </w:rPr>
                        <w:t>満額回答については、一定評価できる部分となりました。</w:t>
                      </w:r>
                    </w:p>
                    <w:p w14:paraId="0D9FAEFF" w14:textId="6793581C" w:rsidR="00EC0941" w:rsidRDefault="00EC0941" w:rsidP="00ED17E0">
                      <w:pPr>
                        <w:spacing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　次の問題点を提起する</w:t>
                      </w:r>
                      <w:r w:rsidR="008C617F">
                        <w:rPr>
                          <w:rFonts w:ascii="HG丸ｺﾞｼｯｸM-PRO" w:eastAsia="HG丸ｺﾞｼｯｸM-PRO" w:hAnsi="HG丸ｺﾞｼｯｸM-PRO" w:hint="eastAsia"/>
                          <w:sz w:val="22"/>
                          <w:szCs w:val="22"/>
                        </w:rPr>
                        <w:t>。</w:t>
                      </w:r>
                    </w:p>
                    <w:p w14:paraId="1AA8249B" w14:textId="529A535B" w:rsidR="008C617F" w:rsidRPr="00652FF8" w:rsidRDefault="008C617F" w:rsidP="00ED17E0">
                      <w:pPr>
                        <w:spacing w:line="0" w:lineRule="atLeast"/>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両協会の企業ポリシー的なアルファ回答による地域間格差は職場で努力している組合員のモチベーションダウンに繋がり、さらに、人材流出への一因にもなっている実態が散見されるなど、両協会はこうした状況を真正面から受け止めるべきです。今後、</w:t>
                      </w:r>
                      <w:r w:rsidR="00352D75">
                        <w:rPr>
                          <w:rFonts w:ascii="HG丸ｺﾞｼｯｸM-PRO" w:eastAsia="HG丸ｺﾞｼｯｸM-PRO" w:hAnsi="HG丸ｺﾞｼｯｸM-PRO" w:hint="eastAsia"/>
                          <w:sz w:val="22"/>
                          <w:szCs w:val="22"/>
                        </w:rPr>
                        <w:t>コロナ感染や港湾政策等による影響で検数事業そのものの方向性が変化しようとしているもとで、職場環境等の</w:t>
                      </w:r>
                      <w:r w:rsidR="001E4F29">
                        <w:rPr>
                          <w:rFonts w:ascii="HG丸ｺﾞｼｯｸM-PRO" w:eastAsia="HG丸ｺﾞｼｯｸM-PRO" w:hAnsi="HG丸ｺﾞｼｯｸM-PRO" w:hint="eastAsia"/>
                          <w:sz w:val="22"/>
                          <w:szCs w:val="22"/>
                        </w:rPr>
                        <w:t>様々</w:t>
                      </w:r>
                      <w:r w:rsidR="00352D75">
                        <w:rPr>
                          <w:rFonts w:ascii="HG丸ｺﾞｼｯｸM-PRO" w:eastAsia="HG丸ｺﾞｼｯｸM-PRO" w:hAnsi="HG丸ｺﾞｼｯｸM-PRO" w:hint="eastAsia"/>
                          <w:sz w:val="22"/>
                          <w:szCs w:val="22"/>
                        </w:rPr>
                        <w:t>な変化に対応すべく労使共通認</w:t>
                      </w:r>
                    </w:p>
                  </w:txbxContent>
                </v:textbox>
                <w10:wrap anchorx="margin"/>
              </v:shape>
            </w:pict>
          </mc:Fallback>
        </mc:AlternateContent>
      </w:r>
    </w:p>
    <w:p w14:paraId="14CDDFA1" w14:textId="5F3DC4A4" w:rsidR="00044358" w:rsidRDefault="00044358" w:rsidP="00B83838">
      <w:pPr>
        <w:spacing w:line="0" w:lineRule="atLeast"/>
        <w:jc w:val="left"/>
        <w:rPr>
          <w:rFonts w:ascii="HG丸ｺﾞｼｯｸM-PRO" w:eastAsia="HG丸ｺﾞｼｯｸM-PRO" w:hAnsi="HG丸ｺﾞｼｯｸM-PRO"/>
          <w:sz w:val="24"/>
        </w:rPr>
      </w:pPr>
    </w:p>
    <w:p w14:paraId="25537A93" w14:textId="0E921AD1" w:rsidR="00044358" w:rsidRDefault="00044358" w:rsidP="00B83838">
      <w:pPr>
        <w:spacing w:line="0" w:lineRule="atLeast"/>
        <w:jc w:val="left"/>
        <w:rPr>
          <w:rFonts w:ascii="HG丸ｺﾞｼｯｸM-PRO" w:eastAsia="HG丸ｺﾞｼｯｸM-PRO" w:hAnsi="HG丸ｺﾞｼｯｸM-PRO"/>
          <w:sz w:val="24"/>
        </w:rPr>
      </w:pPr>
    </w:p>
    <w:p w14:paraId="161B8D5C" w14:textId="6DFE9A97" w:rsidR="00044358" w:rsidRDefault="00044358" w:rsidP="00B83838">
      <w:pPr>
        <w:spacing w:line="0" w:lineRule="atLeast"/>
        <w:jc w:val="left"/>
        <w:rPr>
          <w:rFonts w:ascii="HG丸ｺﾞｼｯｸM-PRO" w:eastAsia="HG丸ｺﾞｼｯｸM-PRO" w:hAnsi="HG丸ｺﾞｼｯｸM-PRO"/>
          <w:sz w:val="24"/>
        </w:rPr>
      </w:pPr>
    </w:p>
    <w:p w14:paraId="47FC89B6" w14:textId="78030A9F" w:rsidR="00044358" w:rsidRDefault="00044358" w:rsidP="00B83838">
      <w:pPr>
        <w:spacing w:line="0" w:lineRule="atLeast"/>
        <w:jc w:val="left"/>
        <w:rPr>
          <w:rFonts w:ascii="HG丸ｺﾞｼｯｸM-PRO" w:eastAsia="HG丸ｺﾞｼｯｸM-PRO" w:hAnsi="HG丸ｺﾞｼｯｸM-PRO"/>
          <w:sz w:val="24"/>
        </w:rPr>
      </w:pPr>
    </w:p>
    <w:p w14:paraId="1841B9E8" w14:textId="6C804EEA" w:rsidR="00044358" w:rsidRDefault="00044358" w:rsidP="00B83838">
      <w:pPr>
        <w:spacing w:line="0" w:lineRule="atLeast"/>
        <w:jc w:val="left"/>
        <w:rPr>
          <w:rFonts w:ascii="HG丸ｺﾞｼｯｸM-PRO" w:eastAsia="HG丸ｺﾞｼｯｸM-PRO" w:hAnsi="HG丸ｺﾞｼｯｸM-PRO"/>
          <w:sz w:val="24"/>
        </w:rPr>
      </w:pPr>
    </w:p>
    <w:p w14:paraId="20C84E90" w14:textId="027912FA" w:rsidR="00044358" w:rsidRDefault="00044358" w:rsidP="00B83838">
      <w:pPr>
        <w:spacing w:line="0" w:lineRule="atLeast"/>
        <w:jc w:val="left"/>
        <w:rPr>
          <w:rFonts w:ascii="HG丸ｺﾞｼｯｸM-PRO" w:eastAsia="HG丸ｺﾞｼｯｸM-PRO" w:hAnsi="HG丸ｺﾞｼｯｸM-PRO"/>
          <w:sz w:val="24"/>
        </w:rPr>
      </w:pPr>
    </w:p>
    <w:p w14:paraId="6031C6F7" w14:textId="7C5745A6" w:rsidR="00044358" w:rsidRDefault="00B91F46" w:rsidP="00B83838">
      <w:pPr>
        <w:spacing w:line="0" w:lineRule="atLeast"/>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5648" behindDoc="0" locked="0" layoutInCell="1" allowOverlap="1" wp14:anchorId="3B17F21B" wp14:editId="23B773A3">
                <wp:simplePos x="0" y="0"/>
                <wp:positionH relativeFrom="column">
                  <wp:posOffset>2564765</wp:posOffset>
                </wp:positionH>
                <wp:positionV relativeFrom="paragraph">
                  <wp:posOffset>127635</wp:posOffset>
                </wp:positionV>
                <wp:extent cx="1209675" cy="11811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1209675" cy="1181100"/>
                        </a:xfrm>
                        <a:prstGeom prst="rect">
                          <a:avLst/>
                        </a:prstGeom>
                        <a:noFill/>
                        <a:ln w="6350">
                          <a:noFill/>
                        </a:ln>
                      </wps:spPr>
                      <wps:txbx>
                        <w:txbxContent>
                          <w:p w14:paraId="152254F1" w14:textId="024FC0A8" w:rsidR="00B91F46" w:rsidRDefault="00B91F46">
                            <w:r w:rsidRPr="00B91F46">
                              <w:drawing>
                                <wp:inline distT="0" distB="0" distL="0" distR="0" wp14:anchorId="489E9F28" wp14:editId="4FE21902">
                                  <wp:extent cx="1076325" cy="1057275"/>
                                  <wp:effectExtent l="0" t="0" r="9525" b="9525"/>
                                  <wp:docPr id="19" name="図 19" descr="人, ネクタイ, 男, 衣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人, ネクタイ, 男, 衣類 が含まれている画像&#10;&#10;自動的に生成された説明"/>
                                          <pic:cNvPicPr/>
                                        </pic:nvPicPr>
                                        <pic:blipFill>
                                          <a:blip r:embed="rId11"/>
                                          <a:stretch>
                                            <a:fillRect/>
                                          </a:stretch>
                                        </pic:blipFill>
                                        <pic:spPr>
                                          <a:xfrm>
                                            <a:off x="0" y="0"/>
                                            <a:ext cx="1076325" cy="1057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7F21B" id="テキスト ボックス 17" o:spid="_x0000_s1036" type="#_x0000_t202" style="position:absolute;margin-left:201.95pt;margin-top:10.05pt;width:95.25pt;height:93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" filled="f" stroked="f" strokeweight=".5pt">
                <v:textbox>
                  <w:txbxContent>
                    <w:p w14:paraId="152254F1" w14:textId="024FC0A8" w:rsidR="00B91F46" w:rsidRDefault="00B91F46">
                      <w:r w:rsidRPr="00B91F46">
                        <w:drawing>
                          <wp:inline distT="0" distB="0" distL="0" distR="0" wp14:anchorId="489E9F28" wp14:editId="4FE21902">
                            <wp:extent cx="1076325" cy="1057275"/>
                            <wp:effectExtent l="0" t="0" r="9525" b="9525"/>
                            <wp:docPr id="19" name="図 19" descr="人, ネクタイ, 男, 衣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人, ネクタイ, 男, 衣類 が含まれている画像&#10;&#10;自動的に生成された説明"/>
                                    <pic:cNvPicPr/>
                                  </pic:nvPicPr>
                                  <pic:blipFill>
                                    <a:blip r:embed="rId11"/>
                                    <a:stretch>
                                      <a:fillRect/>
                                    </a:stretch>
                                  </pic:blipFill>
                                  <pic:spPr>
                                    <a:xfrm>
                                      <a:off x="0" y="0"/>
                                      <a:ext cx="1076325" cy="1057275"/>
                                    </a:xfrm>
                                    <a:prstGeom prst="rect">
                                      <a:avLst/>
                                    </a:prstGeom>
                                  </pic:spPr>
                                </pic:pic>
                              </a:graphicData>
                            </a:graphic>
                          </wp:inline>
                        </w:drawing>
                      </w:r>
                    </w:p>
                  </w:txbxContent>
                </v:textbox>
              </v:shape>
            </w:pict>
          </mc:Fallback>
        </mc:AlternateContent>
      </w:r>
    </w:p>
    <w:p w14:paraId="642AE7E1" w14:textId="5D0E9C58" w:rsidR="00044358" w:rsidRDefault="00044358" w:rsidP="00B83838">
      <w:pPr>
        <w:spacing w:line="0" w:lineRule="atLeast"/>
        <w:jc w:val="left"/>
        <w:rPr>
          <w:rFonts w:ascii="HG丸ｺﾞｼｯｸM-PRO" w:eastAsia="HG丸ｺﾞｼｯｸM-PRO" w:hAnsi="HG丸ｺﾞｼｯｸM-PRO"/>
          <w:sz w:val="24"/>
        </w:rPr>
      </w:pPr>
    </w:p>
    <w:p w14:paraId="1490D49B" w14:textId="0BC981EB" w:rsidR="00044358" w:rsidRDefault="00044358" w:rsidP="00B83838">
      <w:pPr>
        <w:spacing w:line="0" w:lineRule="atLeast"/>
        <w:jc w:val="left"/>
        <w:rPr>
          <w:rFonts w:ascii="HG丸ｺﾞｼｯｸM-PRO" w:eastAsia="HG丸ｺﾞｼｯｸM-PRO" w:hAnsi="HG丸ｺﾞｼｯｸM-PRO"/>
          <w:sz w:val="24"/>
        </w:rPr>
      </w:pPr>
    </w:p>
    <w:p w14:paraId="0D2A2078" w14:textId="16477BCF" w:rsidR="00044358" w:rsidRDefault="00044358" w:rsidP="00B83838">
      <w:pPr>
        <w:spacing w:line="0" w:lineRule="atLeast"/>
        <w:jc w:val="left"/>
        <w:rPr>
          <w:rFonts w:ascii="HG丸ｺﾞｼｯｸM-PRO" w:eastAsia="HG丸ｺﾞｼｯｸM-PRO" w:hAnsi="HG丸ｺﾞｼｯｸM-PRO"/>
          <w:sz w:val="24"/>
        </w:rPr>
      </w:pPr>
    </w:p>
    <w:p w14:paraId="5138CA5A" w14:textId="5BFE5064" w:rsidR="00044358" w:rsidRDefault="00E44372" w:rsidP="00B83838">
      <w:pPr>
        <w:spacing w:line="0" w:lineRule="atLeast"/>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4624" behindDoc="0" locked="0" layoutInCell="1" allowOverlap="1" wp14:anchorId="465F020A" wp14:editId="215FF70B">
                <wp:simplePos x="0" y="0"/>
                <wp:positionH relativeFrom="column">
                  <wp:posOffset>3974465</wp:posOffset>
                </wp:positionH>
                <wp:positionV relativeFrom="paragraph">
                  <wp:posOffset>13335</wp:posOffset>
                </wp:positionV>
                <wp:extent cx="3295650" cy="2076450"/>
                <wp:effectExtent l="0" t="0" r="19050" b="19050"/>
                <wp:wrapNone/>
                <wp:docPr id="15" name="テキスト ボックス 15"/>
                <wp:cNvGraphicFramePr/>
                <a:graphic xmlns:a="http://schemas.openxmlformats.org/drawingml/2006/main">
                  <a:graphicData uri="http://schemas.microsoft.com/office/word/2010/wordprocessingShape">
                    <wps:wsp>
                      <wps:cNvSpPr txBox="1"/>
                      <wps:spPr>
                        <a:xfrm>
                          <a:off x="0" y="0"/>
                          <a:ext cx="3295650" cy="2076450"/>
                        </a:xfrm>
                        <a:prstGeom prst="rect">
                          <a:avLst/>
                        </a:prstGeom>
                        <a:solidFill>
                          <a:schemeClr val="lt1"/>
                        </a:solidFill>
                        <a:ln w="6350" cmpd="dbl">
                          <a:solidFill>
                            <a:prstClr val="black"/>
                          </a:solidFill>
                        </a:ln>
                      </wps:spPr>
                      <wps:txbx>
                        <w:txbxContent>
                          <w:p w14:paraId="75ABE2F6" w14:textId="2EC4299E" w:rsidR="00E44372" w:rsidRPr="00E44372" w:rsidRDefault="00E44372">
                            <w:pPr>
                              <w:rPr>
                                <w:rFonts w:ascii="HG丸ｺﾞｼｯｸM-PRO" w:eastAsia="HG丸ｺﾞｼｯｸM-PRO" w:hAnsi="HG丸ｺﾞｼｯｸM-PRO"/>
                                <w:b/>
                                <w:bCs/>
                                <w:sz w:val="32"/>
                                <w:szCs w:val="32"/>
                              </w:rPr>
                            </w:pPr>
                            <w:r w:rsidRPr="00E44372">
                              <w:rPr>
                                <w:rFonts w:ascii="HG丸ｺﾞｼｯｸM-PRO" w:eastAsia="HG丸ｺﾞｼｯｸM-PRO" w:hAnsi="HG丸ｺﾞｼｯｸM-PRO" w:hint="eastAsia"/>
                                <w:b/>
                                <w:bCs/>
                                <w:sz w:val="32"/>
                                <w:szCs w:val="32"/>
                              </w:rPr>
                              <w:t>※各地域闘争委員会の皆様。</w:t>
                            </w:r>
                          </w:p>
                          <w:p w14:paraId="60262EB6" w14:textId="1D201B24" w:rsidR="00E44372" w:rsidRPr="00E44372" w:rsidRDefault="00E44372">
                            <w:pPr>
                              <w:rPr>
                                <w:rFonts w:ascii="HG丸ｺﾞｼｯｸM-PRO" w:eastAsia="HG丸ｺﾞｼｯｸM-PRO" w:hAnsi="HG丸ｺﾞｼｯｸM-PRO" w:hint="eastAsia"/>
                                <w:b/>
                                <w:bCs/>
                                <w:sz w:val="32"/>
                                <w:szCs w:val="32"/>
                              </w:rPr>
                            </w:pPr>
                            <w:r w:rsidRPr="00E44372">
                              <w:rPr>
                                <w:rFonts w:ascii="HG丸ｺﾞｼｯｸM-PRO" w:eastAsia="HG丸ｺﾞｼｯｸM-PRO" w:hAnsi="HG丸ｺﾞｼｯｸM-PRO" w:hint="eastAsia"/>
                                <w:b/>
                                <w:bCs/>
                                <w:sz w:val="32"/>
                                <w:szCs w:val="32"/>
                              </w:rPr>
                              <w:t>２１冬季一時金</w:t>
                            </w:r>
                            <w:r w:rsidR="001E4F29">
                              <w:rPr>
                                <w:rFonts w:ascii="HG丸ｺﾞｼｯｸM-PRO" w:eastAsia="HG丸ｺﾞｼｯｸM-PRO" w:hAnsi="HG丸ｺﾞｼｯｸM-PRO" w:hint="eastAsia"/>
                                <w:b/>
                                <w:bCs/>
                                <w:sz w:val="32"/>
                                <w:szCs w:val="32"/>
                              </w:rPr>
                              <w:t>闘争</w:t>
                            </w:r>
                            <w:r w:rsidRPr="00E44372">
                              <w:rPr>
                                <w:rFonts w:ascii="HG丸ｺﾞｼｯｸM-PRO" w:eastAsia="HG丸ｺﾞｼｯｸM-PRO" w:hAnsi="HG丸ｺﾞｼｯｸM-PRO" w:hint="eastAsia"/>
                                <w:b/>
                                <w:bCs/>
                                <w:sz w:val="32"/>
                                <w:szCs w:val="32"/>
                              </w:rPr>
                              <w:t>お疲れ様でした。来年早々には２</w:t>
                            </w:r>
                            <w:r w:rsidR="006E5D83">
                              <w:rPr>
                                <w:rFonts w:ascii="HG丸ｺﾞｼｯｸM-PRO" w:eastAsia="HG丸ｺﾞｼｯｸM-PRO" w:hAnsi="HG丸ｺﾞｼｯｸM-PRO" w:hint="eastAsia"/>
                                <w:b/>
                                <w:bCs/>
                                <w:sz w:val="32"/>
                                <w:szCs w:val="32"/>
                              </w:rPr>
                              <w:t>２</w:t>
                            </w:r>
                            <w:r w:rsidRPr="00E44372">
                              <w:rPr>
                                <w:rFonts w:ascii="HG丸ｺﾞｼｯｸM-PRO" w:eastAsia="HG丸ｺﾞｼｯｸM-PRO" w:hAnsi="HG丸ｺﾞｼｯｸM-PRO" w:hint="eastAsia"/>
                                <w:b/>
                                <w:bCs/>
                                <w:sz w:val="32"/>
                                <w:szCs w:val="32"/>
                              </w:rPr>
                              <w:t>春闘がスタートします。引き続き全国団結で頑張りましょう</w:t>
                            </w:r>
                            <w:r>
                              <w:rPr>
                                <w:rFonts w:ascii="HG丸ｺﾞｼｯｸM-PRO" w:eastAsia="HG丸ｺﾞｼｯｸM-PRO" w:hAnsi="HG丸ｺﾞｼｯｸM-PRO" w:hint="eastAsia"/>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5F020A" id="テキスト ボックス 15" o:spid="_x0000_s1037" type="#_x0000_t202" style="position:absolute;margin-left:312.95pt;margin-top:1.05pt;width:259.5pt;height:16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" fillcolor="white [3201]" strokeweight=".5pt">
                <v:stroke linestyle="thinThin"/>
                <v:textbox>
                  <w:txbxContent>
                    <w:p w14:paraId="75ABE2F6" w14:textId="2EC4299E" w:rsidR="00E44372" w:rsidRPr="00E44372" w:rsidRDefault="00E44372">
                      <w:pPr>
                        <w:rPr>
                          <w:rFonts w:ascii="HG丸ｺﾞｼｯｸM-PRO" w:eastAsia="HG丸ｺﾞｼｯｸM-PRO" w:hAnsi="HG丸ｺﾞｼｯｸM-PRO"/>
                          <w:b/>
                          <w:bCs/>
                          <w:sz w:val="32"/>
                          <w:szCs w:val="32"/>
                        </w:rPr>
                      </w:pPr>
                      <w:r w:rsidRPr="00E44372">
                        <w:rPr>
                          <w:rFonts w:ascii="HG丸ｺﾞｼｯｸM-PRO" w:eastAsia="HG丸ｺﾞｼｯｸM-PRO" w:hAnsi="HG丸ｺﾞｼｯｸM-PRO" w:hint="eastAsia"/>
                          <w:b/>
                          <w:bCs/>
                          <w:sz w:val="32"/>
                          <w:szCs w:val="32"/>
                        </w:rPr>
                        <w:t>※各地域闘争委員会の皆様。</w:t>
                      </w:r>
                    </w:p>
                    <w:p w14:paraId="60262EB6" w14:textId="1D201B24" w:rsidR="00E44372" w:rsidRPr="00E44372" w:rsidRDefault="00E44372">
                      <w:pPr>
                        <w:rPr>
                          <w:rFonts w:ascii="HG丸ｺﾞｼｯｸM-PRO" w:eastAsia="HG丸ｺﾞｼｯｸM-PRO" w:hAnsi="HG丸ｺﾞｼｯｸM-PRO" w:hint="eastAsia"/>
                          <w:b/>
                          <w:bCs/>
                          <w:sz w:val="32"/>
                          <w:szCs w:val="32"/>
                        </w:rPr>
                      </w:pPr>
                      <w:r w:rsidRPr="00E44372">
                        <w:rPr>
                          <w:rFonts w:ascii="HG丸ｺﾞｼｯｸM-PRO" w:eastAsia="HG丸ｺﾞｼｯｸM-PRO" w:hAnsi="HG丸ｺﾞｼｯｸM-PRO" w:hint="eastAsia"/>
                          <w:b/>
                          <w:bCs/>
                          <w:sz w:val="32"/>
                          <w:szCs w:val="32"/>
                        </w:rPr>
                        <w:t>２１冬季一時金</w:t>
                      </w:r>
                      <w:r w:rsidR="001E4F29">
                        <w:rPr>
                          <w:rFonts w:ascii="HG丸ｺﾞｼｯｸM-PRO" w:eastAsia="HG丸ｺﾞｼｯｸM-PRO" w:hAnsi="HG丸ｺﾞｼｯｸM-PRO" w:hint="eastAsia"/>
                          <w:b/>
                          <w:bCs/>
                          <w:sz w:val="32"/>
                          <w:szCs w:val="32"/>
                        </w:rPr>
                        <w:t>闘争</w:t>
                      </w:r>
                      <w:r w:rsidRPr="00E44372">
                        <w:rPr>
                          <w:rFonts w:ascii="HG丸ｺﾞｼｯｸM-PRO" w:eastAsia="HG丸ｺﾞｼｯｸM-PRO" w:hAnsi="HG丸ｺﾞｼｯｸM-PRO" w:hint="eastAsia"/>
                          <w:b/>
                          <w:bCs/>
                          <w:sz w:val="32"/>
                          <w:szCs w:val="32"/>
                        </w:rPr>
                        <w:t>お疲れ様でした。来年早々には２</w:t>
                      </w:r>
                      <w:r w:rsidR="006E5D83">
                        <w:rPr>
                          <w:rFonts w:ascii="HG丸ｺﾞｼｯｸM-PRO" w:eastAsia="HG丸ｺﾞｼｯｸM-PRO" w:hAnsi="HG丸ｺﾞｼｯｸM-PRO" w:hint="eastAsia"/>
                          <w:b/>
                          <w:bCs/>
                          <w:sz w:val="32"/>
                          <w:szCs w:val="32"/>
                        </w:rPr>
                        <w:t>２</w:t>
                      </w:r>
                      <w:r w:rsidRPr="00E44372">
                        <w:rPr>
                          <w:rFonts w:ascii="HG丸ｺﾞｼｯｸM-PRO" w:eastAsia="HG丸ｺﾞｼｯｸM-PRO" w:hAnsi="HG丸ｺﾞｼｯｸM-PRO" w:hint="eastAsia"/>
                          <w:b/>
                          <w:bCs/>
                          <w:sz w:val="32"/>
                          <w:szCs w:val="32"/>
                        </w:rPr>
                        <w:t>春闘がスタートします。引き続き全国団結で頑張りましょう</w:t>
                      </w:r>
                      <w:r>
                        <w:rPr>
                          <w:rFonts w:ascii="HG丸ｺﾞｼｯｸM-PRO" w:eastAsia="HG丸ｺﾞｼｯｸM-PRO" w:hAnsi="HG丸ｺﾞｼｯｸM-PRO" w:hint="eastAsia"/>
                          <w:b/>
                          <w:bCs/>
                          <w:sz w:val="32"/>
                          <w:szCs w:val="32"/>
                        </w:rPr>
                        <w:t>！</w:t>
                      </w:r>
                    </w:p>
                  </w:txbxContent>
                </v:textbox>
              </v:shape>
            </w:pict>
          </mc:Fallback>
        </mc:AlternateContent>
      </w:r>
      <w:r w:rsidR="000E7BDC">
        <w:rPr>
          <w:rFonts w:ascii="HG丸ｺﾞｼｯｸM-PRO" w:eastAsia="HG丸ｺﾞｼｯｸM-PRO" w:hAnsi="HG丸ｺﾞｼｯｸM-PRO"/>
          <w:noProof/>
          <w:sz w:val="24"/>
        </w:rPr>
        <mc:AlternateContent>
          <mc:Choice Requires="wps">
            <w:drawing>
              <wp:anchor distT="0" distB="0" distL="114300" distR="114300" simplePos="0" relativeHeight="251671552" behindDoc="0" locked="0" layoutInCell="1" allowOverlap="1" wp14:anchorId="2225C7D6" wp14:editId="451303D7">
                <wp:simplePos x="0" y="0"/>
                <wp:positionH relativeFrom="margin">
                  <wp:posOffset>7317740</wp:posOffset>
                </wp:positionH>
                <wp:positionV relativeFrom="paragraph">
                  <wp:posOffset>51435</wp:posOffset>
                </wp:positionV>
                <wp:extent cx="933450" cy="20383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933450" cy="2038350"/>
                        </a:xfrm>
                        <a:prstGeom prst="rect">
                          <a:avLst/>
                        </a:prstGeom>
                        <a:solidFill>
                          <a:sysClr val="window" lastClr="FFFFFF"/>
                        </a:solidFill>
                        <a:ln w="12700" cap="flat" cmpd="sng" algn="ctr">
                          <a:noFill/>
                          <a:prstDash val="solid"/>
                          <a:miter lim="800000"/>
                        </a:ln>
                        <a:effectLst/>
                      </wps:spPr>
                      <wps:txbx>
                        <w:txbxContent>
                          <w:p w14:paraId="61E1796D" w14:textId="71CD8209" w:rsidR="00ED17E0" w:rsidRDefault="00352D75" w:rsidP="00ED17E0">
                            <w:pPr>
                              <w:spacing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識が重要となってくることから、引き続き、情報の共有化を求めていくこととします。</w:t>
                            </w:r>
                          </w:p>
                          <w:p w14:paraId="74028622" w14:textId="5ABDD1EE" w:rsidR="00352D75" w:rsidRPr="00352D75" w:rsidRDefault="00352D75" w:rsidP="00ED17E0">
                            <w:pPr>
                              <w:spacing w:line="0" w:lineRule="atLeast"/>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以上</w:t>
                            </w:r>
                          </w:p>
                          <w:p w14:paraId="63DA6E28" w14:textId="4DC0D796" w:rsidR="00ED17E0" w:rsidRDefault="00ED17E0" w:rsidP="00ED17E0">
                            <w:pPr>
                              <w:spacing w:line="0" w:lineRule="atLeast"/>
                              <w:rPr>
                                <w:rFonts w:ascii="HG丸ｺﾞｼｯｸM-PRO" w:eastAsia="HG丸ｺﾞｼｯｸM-PRO" w:hAnsi="HG丸ｺﾞｼｯｸM-PRO"/>
                                <w:sz w:val="22"/>
                                <w:szCs w:val="22"/>
                              </w:rPr>
                            </w:pPr>
                          </w:p>
                          <w:p w14:paraId="7A1B7446" w14:textId="77777777" w:rsidR="00ED17E0" w:rsidRPr="00652FF8" w:rsidRDefault="00ED17E0" w:rsidP="00ED17E0">
                            <w:pPr>
                              <w:spacing w:line="0" w:lineRule="atLeast"/>
                              <w:rPr>
                                <w:rFonts w:ascii="HG丸ｺﾞｼｯｸM-PRO" w:eastAsia="HG丸ｺﾞｼｯｸM-PRO" w:hAnsi="HG丸ｺﾞｼｯｸM-PRO"/>
                                <w:sz w:val="22"/>
                                <w:szCs w:val="22"/>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5C7D6" id="テキスト ボックス 6" o:spid="_x0000_s1038" type="#_x0000_t202" style="position:absolute;margin-left:576.2pt;margin-top:4.05pt;width:73.5pt;height:16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" fillcolor="window" stroked="f" strokeweight="1pt">
                <v:textbox style="layout-flow:vertical-ideographic">
                  <w:txbxContent>
                    <w:p w14:paraId="61E1796D" w14:textId="71CD8209" w:rsidR="00ED17E0" w:rsidRDefault="00352D75" w:rsidP="00ED17E0">
                      <w:pPr>
                        <w:spacing w:line="0" w:lineRule="atLeas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識が重要となってくることから、引き続き、情報の共有化を求めていくこととします。</w:t>
                      </w:r>
                    </w:p>
                    <w:p w14:paraId="74028622" w14:textId="5ABDD1EE" w:rsidR="00352D75" w:rsidRPr="00352D75" w:rsidRDefault="00352D75" w:rsidP="00ED17E0">
                      <w:pPr>
                        <w:spacing w:line="0" w:lineRule="atLeast"/>
                        <w:rPr>
                          <w:rFonts w:ascii="HG丸ｺﾞｼｯｸM-PRO" w:eastAsia="HG丸ｺﾞｼｯｸM-PRO" w:hAnsi="HG丸ｺﾞｼｯｸM-PRO" w:hint="eastAsia"/>
                          <w:sz w:val="22"/>
                          <w:szCs w:val="22"/>
                        </w:rPr>
                      </w:pPr>
                      <w:r>
                        <w:rPr>
                          <w:rFonts w:ascii="HG丸ｺﾞｼｯｸM-PRO" w:eastAsia="HG丸ｺﾞｼｯｸM-PRO" w:hAnsi="HG丸ｺﾞｼｯｸM-PRO" w:hint="eastAsia"/>
                          <w:sz w:val="22"/>
                          <w:szCs w:val="22"/>
                        </w:rPr>
                        <w:t xml:space="preserve">　　　　　　　　　　　　以上</w:t>
                      </w:r>
                    </w:p>
                    <w:p w14:paraId="63DA6E28" w14:textId="4DC0D796" w:rsidR="00ED17E0" w:rsidRDefault="00ED17E0" w:rsidP="00ED17E0">
                      <w:pPr>
                        <w:spacing w:line="0" w:lineRule="atLeast"/>
                        <w:rPr>
                          <w:rFonts w:ascii="HG丸ｺﾞｼｯｸM-PRO" w:eastAsia="HG丸ｺﾞｼｯｸM-PRO" w:hAnsi="HG丸ｺﾞｼｯｸM-PRO"/>
                          <w:sz w:val="22"/>
                          <w:szCs w:val="22"/>
                        </w:rPr>
                      </w:pPr>
                    </w:p>
                    <w:p w14:paraId="7A1B7446" w14:textId="77777777" w:rsidR="00ED17E0" w:rsidRPr="00652FF8" w:rsidRDefault="00ED17E0" w:rsidP="00ED17E0">
                      <w:pPr>
                        <w:spacing w:line="0" w:lineRule="atLeast"/>
                        <w:rPr>
                          <w:rFonts w:ascii="HG丸ｺﾞｼｯｸM-PRO" w:eastAsia="HG丸ｺﾞｼｯｸM-PRO" w:hAnsi="HG丸ｺﾞｼｯｸM-PRO"/>
                          <w:sz w:val="22"/>
                          <w:szCs w:val="22"/>
                        </w:rPr>
                      </w:pPr>
                    </w:p>
                  </w:txbxContent>
                </v:textbox>
                <w10:wrap anchorx="margin"/>
              </v:shape>
            </w:pict>
          </mc:Fallback>
        </mc:AlternateContent>
      </w:r>
    </w:p>
    <w:p w14:paraId="4C62EF7E" w14:textId="77777777" w:rsidR="00044358" w:rsidRPr="00E44372" w:rsidRDefault="00044358" w:rsidP="00B83838">
      <w:pPr>
        <w:spacing w:line="0" w:lineRule="atLeast"/>
        <w:jc w:val="left"/>
        <w:rPr>
          <w:rFonts w:ascii="HG丸ｺﾞｼｯｸM-PRO" w:eastAsia="HG丸ｺﾞｼｯｸM-PRO" w:hAnsi="HG丸ｺﾞｼｯｸM-PRO"/>
          <w:sz w:val="24"/>
          <w14:textOutline w14:w="9525" w14:cap="rnd" w14:cmpd="dbl" w14:algn="ctr">
            <w14:solidFill>
              <w14:srgbClr w14:val="000000"/>
            </w14:solidFill>
            <w14:prstDash w14:val="solid"/>
            <w14:bevel/>
          </w14:textOutline>
        </w:rPr>
      </w:pPr>
    </w:p>
    <w:sectPr w:rsidR="00044358" w:rsidRPr="00E44372" w:rsidSect="00D64575">
      <w:headerReference w:type="even" r:id="rId12"/>
      <w:headerReference w:type="default" r:id="rId13"/>
      <w:footerReference w:type="even" r:id="rId14"/>
      <w:footerReference w:type="default" r:id="rId15"/>
      <w:headerReference w:type="first" r:id="rId16"/>
      <w:footerReference w:type="first" r:id="rId17"/>
      <w:pgSz w:w="14572" w:h="20639" w:code="12"/>
      <w:pgMar w:top="851" w:right="851" w:bottom="851" w:left="851" w:header="510" w:footer="265" w:gutter="0"/>
      <w:cols w:space="425"/>
      <w:docGrid w:type="linesAndChars" w:linePitch="286"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F413B0" w14:textId="77777777" w:rsidR="001A0CB8" w:rsidRDefault="001A0CB8">
      <w:r>
        <w:separator/>
      </w:r>
    </w:p>
  </w:endnote>
  <w:endnote w:type="continuationSeparator" w:id="0">
    <w:p w14:paraId="6E506F9B" w14:textId="77777777" w:rsidR="001A0CB8" w:rsidRDefault="001A0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平成角ｺﾞｼｯｸ体W9">
    <w:altName w:val="ＭＳ ゴシック"/>
    <w:charset w:val="80"/>
    <w:family w:val="modern"/>
    <w:pitch w:val="fixed"/>
    <w:sig w:usb0="00000000" w:usb1="28C76CF8"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EF765" w14:textId="77777777" w:rsidR="00190626" w:rsidRDefault="0019062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1F0F" w14:textId="77777777" w:rsidR="009A3B41" w:rsidRDefault="009A3B41">
    <w:pPr>
      <w:pStyle w:val="a5"/>
      <w:rPr>
        <w:u w:val="single"/>
      </w:rPr>
    </w:pPr>
    <w:r>
      <w:rPr>
        <w:rFonts w:hint="eastAsia"/>
        <w:u w:val="single"/>
      </w:rPr>
      <w:t xml:space="preserve">　　　　　　　　　　　　　　　　　　　　　　　　　　　　　　　　　　　　　　　　　　　　　　　　　　　　　　　　　　　　　　　　　</w:t>
    </w:r>
  </w:p>
  <w:p w14:paraId="0EFC3900" w14:textId="77777777" w:rsidR="009A3B41" w:rsidRDefault="009A3B41">
    <w:pPr>
      <w:pStyle w:val="a5"/>
      <w:rPr>
        <w:u w:val="single"/>
      </w:rPr>
    </w:pPr>
  </w:p>
  <w:p w14:paraId="7D237177" w14:textId="77777777" w:rsidR="009A3B41" w:rsidRDefault="009A3B41">
    <w:pPr>
      <w:pStyle w:val="a5"/>
      <w:rPr>
        <w:u w:val="singl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D0ED8" w14:textId="77777777" w:rsidR="00190626" w:rsidRDefault="0019062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D7A51" w14:textId="77777777" w:rsidR="001A0CB8" w:rsidRDefault="001A0CB8">
      <w:r>
        <w:separator/>
      </w:r>
    </w:p>
  </w:footnote>
  <w:footnote w:type="continuationSeparator" w:id="0">
    <w:p w14:paraId="38066DE0" w14:textId="77777777" w:rsidR="001A0CB8" w:rsidRDefault="001A0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A165" w14:textId="77777777" w:rsidR="00190626" w:rsidRDefault="00190626">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CE45" w14:textId="2E80FF28" w:rsidR="009A3B41" w:rsidRDefault="009A3B41">
    <w:pPr>
      <w:pStyle w:val="a3"/>
      <w:rPr>
        <w:u w:val="single"/>
      </w:rPr>
    </w:pPr>
    <w:r>
      <w:rPr>
        <w:rFonts w:hint="eastAsia"/>
        <w:u w:val="single"/>
      </w:rPr>
      <w:t>（</w:t>
    </w:r>
    <w:r>
      <w:rPr>
        <w:rFonts w:hint="eastAsia"/>
        <w:u w:val="single"/>
      </w:rPr>
      <w:t>１）第</w:t>
    </w:r>
    <w:r w:rsidR="00195113">
      <w:rPr>
        <w:rFonts w:hint="eastAsia"/>
        <w:u w:val="single"/>
      </w:rPr>
      <w:t>６</w:t>
    </w:r>
    <w:r w:rsidR="00A923EC">
      <w:rPr>
        <w:rFonts w:hint="eastAsia"/>
        <w:u w:val="single"/>
      </w:rPr>
      <w:t>８</w:t>
    </w:r>
    <w:r w:rsidR="00190626">
      <w:rPr>
        <w:rFonts w:hint="eastAsia"/>
        <w:u w:val="single"/>
      </w:rPr>
      <w:t>５</w:t>
    </w:r>
    <w:r>
      <w:rPr>
        <w:rFonts w:hint="eastAsia"/>
        <w:u w:val="single"/>
      </w:rPr>
      <w:t xml:space="preserve">号　　　　　　　　　　　　全　国　検　数　労　働　組　合　連　合　　　　　　　　　　</w:t>
    </w:r>
    <w:r w:rsidR="00815891">
      <w:rPr>
        <w:rFonts w:hint="eastAsia"/>
        <w:u w:val="single"/>
      </w:rPr>
      <w:t xml:space="preserve">　</w:t>
    </w:r>
    <w:r>
      <w:rPr>
        <w:rFonts w:hint="eastAsia"/>
        <w:u w:val="single"/>
      </w:rPr>
      <w:t>２０２</w:t>
    </w:r>
    <w:r w:rsidR="00195113">
      <w:rPr>
        <w:rFonts w:hint="eastAsia"/>
        <w:u w:val="single"/>
      </w:rPr>
      <w:t>１</w:t>
    </w:r>
    <w:r>
      <w:rPr>
        <w:rFonts w:hint="eastAsia"/>
        <w:u w:val="single"/>
      </w:rPr>
      <w:t>年</w:t>
    </w:r>
    <w:r w:rsidR="00A923EC">
      <w:rPr>
        <w:rFonts w:hint="eastAsia"/>
        <w:u w:val="single"/>
      </w:rPr>
      <w:t>１</w:t>
    </w:r>
    <w:r w:rsidR="00190626">
      <w:rPr>
        <w:rFonts w:hint="eastAsia"/>
        <w:u w:val="single"/>
      </w:rPr>
      <w:t>２</w:t>
    </w:r>
    <w:r>
      <w:rPr>
        <w:rFonts w:hint="eastAsia"/>
        <w:u w:val="single"/>
      </w:rPr>
      <w:t>月</w:t>
    </w:r>
    <w:r w:rsidR="00190626">
      <w:rPr>
        <w:rFonts w:hint="eastAsia"/>
        <w:u w:val="single"/>
      </w:rPr>
      <w:t>６</w:t>
    </w:r>
    <w:r w:rsidR="0086338D">
      <w:rPr>
        <w:rFonts w:hint="eastAsia"/>
        <w:u w:val="single"/>
      </w:rPr>
      <w:t>日</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456B" w14:textId="77777777" w:rsidR="00190626" w:rsidRDefault="0019062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1AB6"/>
    <w:multiLevelType w:val="hybridMultilevel"/>
    <w:tmpl w:val="EB5606CE"/>
    <w:lvl w:ilvl="0" w:tplc="303A6E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2C37E5"/>
    <w:multiLevelType w:val="hybridMultilevel"/>
    <w:tmpl w:val="1FFECDB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8707035"/>
    <w:multiLevelType w:val="hybridMultilevel"/>
    <w:tmpl w:val="D186A8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5053DE"/>
    <w:multiLevelType w:val="hybridMultilevel"/>
    <w:tmpl w:val="9E98B2D2"/>
    <w:lvl w:ilvl="0" w:tplc="E29C00D8">
      <w:start w:val="6"/>
      <w:numFmt w:val="decimalEnclosedCircle"/>
      <w:lvlText w:val="%1"/>
      <w:lvlJc w:val="left"/>
      <w:pPr>
        <w:tabs>
          <w:tab w:val="num" w:pos="465"/>
        </w:tabs>
        <w:ind w:left="465" w:hanging="46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839664D"/>
    <w:multiLevelType w:val="hybridMultilevel"/>
    <w:tmpl w:val="17C2F4DA"/>
    <w:lvl w:ilvl="0" w:tplc="56CA163A">
      <w:start w:val="1"/>
      <w:numFmt w:val="decimalEnclosedCircle"/>
      <w:lvlText w:val="%1"/>
      <w:lvlJc w:val="left"/>
      <w:pPr>
        <w:tabs>
          <w:tab w:val="num" w:pos="600"/>
        </w:tabs>
        <w:ind w:left="600" w:hanging="36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5" w15:restartNumberingAfterBreak="0">
    <w:nsid w:val="19D7044B"/>
    <w:multiLevelType w:val="hybridMultilevel"/>
    <w:tmpl w:val="309659D6"/>
    <w:lvl w:ilvl="0" w:tplc="EAE4D530">
      <w:start w:val="1"/>
      <w:numFmt w:val="decimalEnclosedCircle"/>
      <w:lvlText w:val="%1"/>
      <w:lvlJc w:val="left"/>
      <w:pPr>
        <w:tabs>
          <w:tab w:val="num" w:pos="360"/>
        </w:tabs>
        <w:ind w:left="360" w:hanging="360"/>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19F73E32"/>
    <w:multiLevelType w:val="hybridMultilevel"/>
    <w:tmpl w:val="DD8604A8"/>
    <w:lvl w:ilvl="0" w:tplc="CDB084B0">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AB30595"/>
    <w:multiLevelType w:val="hybridMultilevel"/>
    <w:tmpl w:val="34EC8D36"/>
    <w:lvl w:ilvl="0" w:tplc="B1D4AC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6E7F52"/>
    <w:multiLevelType w:val="hybridMultilevel"/>
    <w:tmpl w:val="09D6B942"/>
    <w:lvl w:ilvl="0" w:tplc="3CCE2F2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1D422833"/>
    <w:multiLevelType w:val="hybridMultilevel"/>
    <w:tmpl w:val="0F50F308"/>
    <w:lvl w:ilvl="0" w:tplc="8292B040">
      <w:start w:val="1"/>
      <w:numFmt w:val="decimalEnclosedCircle"/>
      <w:lvlText w:val="%1"/>
      <w:lvlJc w:val="left"/>
      <w:pPr>
        <w:tabs>
          <w:tab w:val="num" w:pos="465"/>
        </w:tabs>
        <w:ind w:left="465" w:hanging="46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23437C08"/>
    <w:multiLevelType w:val="hybridMultilevel"/>
    <w:tmpl w:val="C338C048"/>
    <w:lvl w:ilvl="0" w:tplc="0FDA91F0">
      <w:start w:val="1"/>
      <w:numFmt w:val="decimalEnclosedCircle"/>
      <w:lvlText w:val="%1"/>
      <w:lvlJc w:val="left"/>
      <w:pPr>
        <w:tabs>
          <w:tab w:val="num" w:pos="360"/>
        </w:tabs>
        <w:ind w:left="360" w:hanging="360"/>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251E3606"/>
    <w:multiLevelType w:val="hybridMultilevel"/>
    <w:tmpl w:val="CF4AEBBC"/>
    <w:lvl w:ilvl="0" w:tplc="50262FA8">
      <w:start w:val="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2C894D41"/>
    <w:multiLevelType w:val="hybridMultilevel"/>
    <w:tmpl w:val="4CB087B6"/>
    <w:lvl w:ilvl="0" w:tplc="646850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A200F0"/>
    <w:multiLevelType w:val="hybridMultilevel"/>
    <w:tmpl w:val="8C9CC8DE"/>
    <w:lvl w:ilvl="0" w:tplc="0DFE2ECC">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01D1248"/>
    <w:multiLevelType w:val="hybridMultilevel"/>
    <w:tmpl w:val="ED4036EC"/>
    <w:lvl w:ilvl="0" w:tplc="58148C18">
      <w:start w:val="1"/>
      <w:numFmt w:val="decimalFullWidth"/>
      <w:lvlText w:val="%1．"/>
      <w:lvlJc w:val="left"/>
      <w:pPr>
        <w:tabs>
          <w:tab w:val="num" w:pos="465"/>
        </w:tabs>
        <w:ind w:left="465" w:hanging="46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3AC97CD2"/>
    <w:multiLevelType w:val="hybridMultilevel"/>
    <w:tmpl w:val="CF800F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BAB401F"/>
    <w:multiLevelType w:val="hybridMultilevel"/>
    <w:tmpl w:val="3990A284"/>
    <w:lvl w:ilvl="0" w:tplc="7562AFC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D104492"/>
    <w:multiLevelType w:val="hybridMultilevel"/>
    <w:tmpl w:val="7BAC1002"/>
    <w:lvl w:ilvl="0" w:tplc="18B409BA">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4093002F"/>
    <w:multiLevelType w:val="hybridMultilevel"/>
    <w:tmpl w:val="DDE2A9B0"/>
    <w:lvl w:ilvl="0" w:tplc="9A7C1D2E">
      <w:start w:val="1"/>
      <w:numFmt w:val="decimalFullWidth"/>
      <w:lvlText w:val="%1．"/>
      <w:lvlJc w:val="left"/>
      <w:pPr>
        <w:tabs>
          <w:tab w:val="num" w:pos="465"/>
        </w:tabs>
        <w:ind w:left="465" w:hanging="46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43DC196D"/>
    <w:multiLevelType w:val="hybridMultilevel"/>
    <w:tmpl w:val="6A6E84B2"/>
    <w:lvl w:ilvl="0" w:tplc="E3060E36">
      <w:start w:val="1"/>
      <w:numFmt w:val="decimalEnclosedCircle"/>
      <w:lvlText w:val="%1"/>
      <w:lvlJc w:val="left"/>
      <w:pPr>
        <w:tabs>
          <w:tab w:val="num" w:pos="600"/>
        </w:tabs>
        <w:ind w:left="600" w:hanging="360"/>
      </w:pPr>
      <w:rPr>
        <w:rFonts w:hint="eastAsia"/>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20" w15:restartNumberingAfterBreak="0">
    <w:nsid w:val="47DA3656"/>
    <w:multiLevelType w:val="hybridMultilevel"/>
    <w:tmpl w:val="D01C4036"/>
    <w:lvl w:ilvl="0" w:tplc="9A80A03C">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CF51D9F"/>
    <w:multiLevelType w:val="hybridMultilevel"/>
    <w:tmpl w:val="B6AA2C62"/>
    <w:lvl w:ilvl="0" w:tplc="B9AED980">
      <w:start w:val="6"/>
      <w:numFmt w:val="decimalEnclosedCircle"/>
      <w:lvlText w:val="%1"/>
      <w:lvlJc w:val="left"/>
      <w:pPr>
        <w:tabs>
          <w:tab w:val="num" w:pos="465"/>
        </w:tabs>
        <w:ind w:left="465" w:hanging="46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F5F236D"/>
    <w:multiLevelType w:val="hybridMultilevel"/>
    <w:tmpl w:val="B3766A62"/>
    <w:lvl w:ilvl="0" w:tplc="D59680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51C6545A"/>
    <w:multiLevelType w:val="hybridMultilevel"/>
    <w:tmpl w:val="AEA8D17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2EB3BDD"/>
    <w:multiLevelType w:val="hybridMultilevel"/>
    <w:tmpl w:val="A9F00106"/>
    <w:lvl w:ilvl="0" w:tplc="E7EA8CE8">
      <w:start w:val="1"/>
      <w:numFmt w:val="decimalEnclosedCircle"/>
      <w:lvlText w:val="%1"/>
      <w:lvlJc w:val="left"/>
      <w:pPr>
        <w:ind w:left="360" w:hanging="360"/>
      </w:pPr>
      <w:rPr>
        <w:rFonts w:ascii="Century" w:eastAsia="ＭＳ 明朝" w:hAnsi="Century"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62A4E83"/>
    <w:multiLevelType w:val="hybridMultilevel"/>
    <w:tmpl w:val="7CBE15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88831D3"/>
    <w:multiLevelType w:val="hybridMultilevel"/>
    <w:tmpl w:val="2D24085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C947452"/>
    <w:multiLevelType w:val="hybridMultilevel"/>
    <w:tmpl w:val="60DA1F40"/>
    <w:lvl w:ilvl="0" w:tplc="4C329CB6">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F5A4791"/>
    <w:multiLevelType w:val="hybridMultilevel"/>
    <w:tmpl w:val="62F4A9A6"/>
    <w:lvl w:ilvl="0" w:tplc="E7EA8CE8">
      <w:start w:val="1"/>
      <w:numFmt w:val="decimalEnclosedCircle"/>
      <w:lvlText w:val="%1"/>
      <w:lvlJc w:val="left"/>
      <w:pPr>
        <w:ind w:left="360" w:hanging="360"/>
      </w:pPr>
      <w:rPr>
        <w:rFonts w:ascii="Century" w:eastAsia="ＭＳ 明朝" w:hAnsi="Century"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33775F7"/>
    <w:multiLevelType w:val="hybridMultilevel"/>
    <w:tmpl w:val="FE98CBDA"/>
    <w:lvl w:ilvl="0" w:tplc="2DF0BB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7A85B1B"/>
    <w:multiLevelType w:val="hybridMultilevel"/>
    <w:tmpl w:val="87683C3A"/>
    <w:lvl w:ilvl="0" w:tplc="2F16B072">
      <w:start w:val="1"/>
      <w:numFmt w:val="decimalEnclosedCircle"/>
      <w:lvlText w:val="%1"/>
      <w:lvlJc w:val="left"/>
      <w:pPr>
        <w:tabs>
          <w:tab w:val="num" w:pos="832"/>
        </w:tabs>
        <w:ind w:left="832" w:hanging="360"/>
      </w:pPr>
      <w:rPr>
        <w:rFonts w:hint="eastAsia"/>
      </w:rPr>
    </w:lvl>
    <w:lvl w:ilvl="1" w:tplc="04090017" w:tentative="1">
      <w:start w:val="1"/>
      <w:numFmt w:val="aiueoFullWidth"/>
      <w:lvlText w:val="(%2)"/>
      <w:lvlJc w:val="left"/>
      <w:pPr>
        <w:tabs>
          <w:tab w:val="num" w:pos="1312"/>
        </w:tabs>
        <w:ind w:left="1312" w:hanging="420"/>
      </w:pPr>
    </w:lvl>
    <w:lvl w:ilvl="2" w:tplc="04090011" w:tentative="1">
      <w:start w:val="1"/>
      <w:numFmt w:val="decimalEnclosedCircle"/>
      <w:lvlText w:val="%3"/>
      <w:lvlJc w:val="left"/>
      <w:pPr>
        <w:tabs>
          <w:tab w:val="num" w:pos="1732"/>
        </w:tabs>
        <w:ind w:left="1732" w:hanging="420"/>
      </w:pPr>
    </w:lvl>
    <w:lvl w:ilvl="3" w:tplc="0409000F" w:tentative="1">
      <w:start w:val="1"/>
      <w:numFmt w:val="decimal"/>
      <w:lvlText w:val="%4."/>
      <w:lvlJc w:val="left"/>
      <w:pPr>
        <w:tabs>
          <w:tab w:val="num" w:pos="2152"/>
        </w:tabs>
        <w:ind w:left="2152" w:hanging="420"/>
      </w:pPr>
    </w:lvl>
    <w:lvl w:ilvl="4" w:tplc="04090017" w:tentative="1">
      <w:start w:val="1"/>
      <w:numFmt w:val="aiueoFullWidth"/>
      <w:lvlText w:val="(%5)"/>
      <w:lvlJc w:val="left"/>
      <w:pPr>
        <w:tabs>
          <w:tab w:val="num" w:pos="2572"/>
        </w:tabs>
        <w:ind w:left="2572" w:hanging="420"/>
      </w:pPr>
    </w:lvl>
    <w:lvl w:ilvl="5" w:tplc="04090011" w:tentative="1">
      <w:start w:val="1"/>
      <w:numFmt w:val="decimalEnclosedCircle"/>
      <w:lvlText w:val="%6"/>
      <w:lvlJc w:val="left"/>
      <w:pPr>
        <w:tabs>
          <w:tab w:val="num" w:pos="2992"/>
        </w:tabs>
        <w:ind w:left="2992" w:hanging="420"/>
      </w:pPr>
    </w:lvl>
    <w:lvl w:ilvl="6" w:tplc="0409000F" w:tentative="1">
      <w:start w:val="1"/>
      <w:numFmt w:val="decimal"/>
      <w:lvlText w:val="%7."/>
      <w:lvlJc w:val="left"/>
      <w:pPr>
        <w:tabs>
          <w:tab w:val="num" w:pos="3412"/>
        </w:tabs>
        <w:ind w:left="3412" w:hanging="420"/>
      </w:pPr>
    </w:lvl>
    <w:lvl w:ilvl="7" w:tplc="04090017" w:tentative="1">
      <w:start w:val="1"/>
      <w:numFmt w:val="aiueoFullWidth"/>
      <w:lvlText w:val="(%8)"/>
      <w:lvlJc w:val="left"/>
      <w:pPr>
        <w:tabs>
          <w:tab w:val="num" w:pos="3832"/>
        </w:tabs>
        <w:ind w:left="3832" w:hanging="420"/>
      </w:pPr>
    </w:lvl>
    <w:lvl w:ilvl="8" w:tplc="04090011" w:tentative="1">
      <w:start w:val="1"/>
      <w:numFmt w:val="decimalEnclosedCircle"/>
      <w:lvlText w:val="%9"/>
      <w:lvlJc w:val="left"/>
      <w:pPr>
        <w:tabs>
          <w:tab w:val="num" w:pos="4252"/>
        </w:tabs>
        <w:ind w:left="4252" w:hanging="420"/>
      </w:pPr>
    </w:lvl>
  </w:abstractNum>
  <w:abstractNum w:abstractNumId="31" w15:restartNumberingAfterBreak="0">
    <w:nsid w:val="6D8250C8"/>
    <w:multiLevelType w:val="hybridMultilevel"/>
    <w:tmpl w:val="7DDAA2A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E6C7EFE"/>
    <w:multiLevelType w:val="hybridMultilevel"/>
    <w:tmpl w:val="74E88B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71093E0A"/>
    <w:multiLevelType w:val="hybridMultilevel"/>
    <w:tmpl w:val="EE9C6C22"/>
    <w:lvl w:ilvl="0" w:tplc="6D98F69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5311C2C"/>
    <w:multiLevelType w:val="hybridMultilevel"/>
    <w:tmpl w:val="B9A0C698"/>
    <w:lvl w:ilvl="0" w:tplc="0044AA3E">
      <w:start w:val="1"/>
      <w:numFmt w:val="decimalEnclosedCircle"/>
      <w:lvlText w:val="%1"/>
      <w:lvlJc w:val="left"/>
      <w:pPr>
        <w:tabs>
          <w:tab w:val="num" w:pos="465"/>
        </w:tabs>
        <w:ind w:left="465" w:hanging="46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5" w15:restartNumberingAfterBreak="0">
    <w:nsid w:val="76AF64C0"/>
    <w:multiLevelType w:val="hybridMultilevel"/>
    <w:tmpl w:val="CBEE0D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B607328"/>
    <w:multiLevelType w:val="multilevel"/>
    <w:tmpl w:val="C338C048"/>
    <w:lvl w:ilvl="0">
      <w:start w:val="1"/>
      <w:numFmt w:val="decimalEnclosedCircle"/>
      <w:lvlText w:val="%1"/>
      <w:lvlJc w:val="left"/>
      <w:pPr>
        <w:tabs>
          <w:tab w:val="num" w:pos="360"/>
        </w:tabs>
        <w:ind w:left="360" w:hanging="360"/>
      </w:pPr>
      <w:rPr>
        <w:rFonts w:ascii="Century" w:eastAsia="ＭＳ 明朝" w:hAnsi="Century" w:cs="Times New Roman"/>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7" w15:restartNumberingAfterBreak="0">
    <w:nsid w:val="7C58087E"/>
    <w:multiLevelType w:val="hybridMultilevel"/>
    <w:tmpl w:val="C188F3EC"/>
    <w:lvl w:ilvl="0" w:tplc="7534E30C">
      <w:start w:val="2"/>
      <w:numFmt w:val="decimalFullWidth"/>
      <w:lvlText w:val="%1．"/>
      <w:lvlJc w:val="left"/>
      <w:pPr>
        <w:tabs>
          <w:tab w:val="num" w:pos="390"/>
        </w:tabs>
        <w:ind w:left="390" w:hanging="390"/>
      </w:pPr>
      <w:rPr>
        <w:rFonts w:hint="default"/>
        <w:sz w:val="21"/>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7D0035B1"/>
    <w:multiLevelType w:val="hybridMultilevel"/>
    <w:tmpl w:val="CD70CF72"/>
    <w:lvl w:ilvl="0" w:tplc="D46CC0A0">
      <w:start w:val="1"/>
      <w:numFmt w:val="decimalEnclosedCircle"/>
      <w:lvlText w:val="%1"/>
      <w:lvlJc w:val="left"/>
      <w:pPr>
        <w:tabs>
          <w:tab w:val="num" w:pos="360"/>
        </w:tabs>
        <w:ind w:left="360" w:hanging="360"/>
      </w:pPr>
      <w:rPr>
        <w:rFonts w:ascii="Century" w:eastAsia="ＭＳ 明朝" w:hAnsi="Century" w:cs="Times New Roman"/>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7D267B5C"/>
    <w:multiLevelType w:val="hybridMultilevel"/>
    <w:tmpl w:val="62BC3A78"/>
    <w:lvl w:ilvl="0" w:tplc="7E667FE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0" w15:restartNumberingAfterBreak="0">
    <w:nsid w:val="7F386491"/>
    <w:multiLevelType w:val="hybridMultilevel"/>
    <w:tmpl w:val="CEAE9A7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9"/>
  </w:num>
  <w:num w:numId="2">
    <w:abstractNumId w:val="5"/>
  </w:num>
  <w:num w:numId="3">
    <w:abstractNumId w:val="10"/>
  </w:num>
  <w:num w:numId="4">
    <w:abstractNumId w:val="36"/>
  </w:num>
  <w:num w:numId="5">
    <w:abstractNumId w:val="9"/>
  </w:num>
  <w:num w:numId="6">
    <w:abstractNumId w:val="34"/>
  </w:num>
  <w:num w:numId="7">
    <w:abstractNumId w:val="3"/>
  </w:num>
  <w:num w:numId="8">
    <w:abstractNumId w:val="21"/>
  </w:num>
  <w:num w:numId="9">
    <w:abstractNumId w:val="8"/>
  </w:num>
  <w:num w:numId="10">
    <w:abstractNumId w:val="16"/>
  </w:num>
  <w:num w:numId="11">
    <w:abstractNumId w:val="38"/>
  </w:num>
  <w:num w:numId="12">
    <w:abstractNumId w:val="37"/>
  </w:num>
  <w:num w:numId="13">
    <w:abstractNumId w:val="6"/>
  </w:num>
  <w:num w:numId="14">
    <w:abstractNumId w:val="11"/>
  </w:num>
  <w:num w:numId="15">
    <w:abstractNumId w:val="18"/>
  </w:num>
  <w:num w:numId="16">
    <w:abstractNumId w:val="14"/>
  </w:num>
  <w:num w:numId="17">
    <w:abstractNumId w:val="19"/>
  </w:num>
  <w:num w:numId="18">
    <w:abstractNumId w:val="4"/>
  </w:num>
  <w:num w:numId="19">
    <w:abstractNumId w:val="30"/>
  </w:num>
  <w:num w:numId="20">
    <w:abstractNumId w:val="17"/>
  </w:num>
  <w:num w:numId="21">
    <w:abstractNumId w:val="20"/>
  </w:num>
  <w:num w:numId="22">
    <w:abstractNumId w:val="27"/>
  </w:num>
  <w:num w:numId="23">
    <w:abstractNumId w:val="15"/>
  </w:num>
  <w:num w:numId="24">
    <w:abstractNumId w:val="1"/>
  </w:num>
  <w:num w:numId="25">
    <w:abstractNumId w:val="2"/>
  </w:num>
  <w:num w:numId="26">
    <w:abstractNumId w:val="23"/>
  </w:num>
  <w:num w:numId="27">
    <w:abstractNumId w:val="12"/>
  </w:num>
  <w:num w:numId="28">
    <w:abstractNumId w:val="29"/>
  </w:num>
  <w:num w:numId="29">
    <w:abstractNumId w:val="22"/>
  </w:num>
  <w:num w:numId="30">
    <w:abstractNumId w:val="0"/>
  </w:num>
  <w:num w:numId="31">
    <w:abstractNumId w:val="28"/>
  </w:num>
  <w:num w:numId="32">
    <w:abstractNumId w:val="24"/>
  </w:num>
  <w:num w:numId="33">
    <w:abstractNumId w:val="7"/>
  </w:num>
  <w:num w:numId="34">
    <w:abstractNumId w:val="26"/>
  </w:num>
  <w:num w:numId="35">
    <w:abstractNumId w:val="32"/>
  </w:num>
  <w:num w:numId="36">
    <w:abstractNumId w:val="13"/>
  </w:num>
  <w:num w:numId="37">
    <w:abstractNumId w:val="33"/>
  </w:num>
  <w:num w:numId="38">
    <w:abstractNumId w:val="40"/>
  </w:num>
  <w:num w:numId="39">
    <w:abstractNumId w:val="31"/>
  </w:num>
  <w:num w:numId="40">
    <w:abstractNumId w:val="35"/>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1"/>
  <w:drawingGridVerticalSpacing w:val="143"/>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3514"/>
    <w:rsid w:val="00004F6F"/>
    <w:rsid w:val="00005CD4"/>
    <w:rsid w:val="000060B7"/>
    <w:rsid w:val="0002171A"/>
    <w:rsid w:val="00023CAF"/>
    <w:rsid w:val="000245B5"/>
    <w:rsid w:val="000246D5"/>
    <w:rsid w:val="00024FF4"/>
    <w:rsid w:val="00025365"/>
    <w:rsid w:val="00025E32"/>
    <w:rsid w:val="000278EF"/>
    <w:rsid w:val="0003006E"/>
    <w:rsid w:val="0003020B"/>
    <w:rsid w:val="00030508"/>
    <w:rsid w:val="0003187E"/>
    <w:rsid w:val="00031C1A"/>
    <w:rsid w:val="00033324"/>
    <w:rsid w:val="00044358"/>
    <w:rsid w:val="000454B7"/>
    <w:rsid w:val="00046A26"/>
    <w:rsid w:val="0004789E"/>
    <w:rsid w:val="00050A70"/>
    <w:rsid w:val="00051B72"/>
    <w:rsid w:val="00052D46"/>
    <w:rsid w:val="00053621"/>
    <w:rsid w:val="00053867"/>
    <w:rsid w:val="000546F6"/>
    <w:rsid w:val="00055185"/>
    <w:rsid w:val="00055C5B"/>
    <w:rsid w:val="00055E89"/>
    <w:rsid w:val="000570AD"/>
    <w:rsid w:val="00060847"/>
    <w:rsid w:val="0006139B"/>
    <w:rsid w:val="000703C0"/>
    <w:rsid w:val="00070C97"/>
    <w:rsid w:val="00071344"/>
    <w:rsid w:val="0007152B"/>
    <w:rsid w:val="00071658"/>
    <w:rsid w:val="00071DCC"/>
    <w:rsid w:val="00072A6F"/>
    <w:rsid w:val="000765C5"/>
    <w:rsid w:val="00082601"/>
    <w:rsid w:val="00084B26"/>
    <w:rsid w:val="0009122A"/>
    <w:rsid w:val="00093DF3"/>
    <w:rsid w:val="000946D2"/>
    <w:rsid w:val="0009516C"/>
    <w:rsid w:val="00097C22"/>
    <w:rsid w:val="000A06B8"/>
    <w:rsid w:val="000A071C"/>
    <w:rsid w:val="000A0FBF"/>
    <w:rsid w:val="000A2E9E"/>
    <w:rsid w:val="000A33FF"/>
    <w:rsid w:val="000A4248"/>
    <w:rsid w:val="000A4E15"/>
    <w:rsid w:val="000A57E0"/>
    <w:rsid w:val="000A7150"/>
    <w:rsid w:val="000B3EC2"/>
    <w:rsid w:val="000B57D3"/>
    <w:rsid w:val="000C020C"/>
    <w:rsid w:val="000C2539"/>
    <w:rsid w:val="000C5B35"/>
    <w:rsid w:val="000C5F1A"/>
    <w:rsid w:val="000C6408"/>
    <w:rsid w:val="000D0CDC"/>
    <w:rsid w:val="000D15FE"/>
    <w:rsid w:val="000D1C87"/>
    <w:rsid w:val="000D1D00"/>
    <w:rsid w:val="000D3924"/>
    <w:rsid w:val="000E1660"/>
    <w:rsid w:val="000E4712"/>
    <w:rsid w:val="000E7BDC"/>
    <w:rsid w:val="000E7E9E"/>
    <w:rsid w:val="000F3237"/>
    <w:rsid w:val="000F3307"/>
    <w:rsid w:val="00100743"/>
    <w:rsid w:val="00105A28"/>
    <w:rsid w:val="0010680E"/>
    <w:rsid w:val="00110EA6"/>
    <w:rsid w:val="0011259D"/>
    <w:rsid w:val="001161A6"/>
    <w:rsid w:val="001177FA"/>
    <w:rsid w:val="00120CB0"/>
    <w:rsid w:val="00121E45"/>
    <w:rsid w:val="00122595"/>
    <w:rsid w:val="0012562D"/>
    <w:rsid w:val="00127E09"/>
    <w:rsid w:val="00130F44"/>
    <w:rsid w:val="00131DE3"/>
    <w:rsid w:val="00132570"/>
    <w:rsid w:val="0013642C"/>
    <w:rsid w:val="001417DC"/>
    <w:rsid w:val="00142BC8"/>
    <w:rsid w:val="00143381"/>
    <w:rsid w:val="00144002"/>
    <w:rsid w:val="0015071F"/>
    <w:rsid w:val="00150CB1"/>
    <w:rsid w:val="0015109B"/>
    <w:rsid w:val="001517CA"/>
    <w:rsid w:val="00152743"/>
    <w:rsid w:val="0015339A"/>
    <w:rsid w:val="001535DE"/>
    <w:rsid w:val="001538DE"/>
    <w:rsid w:val="00154C8E"/>
    <w:rsid w:val="00155504"/>
    <w:rsid w:val="00155E82"/>
    <w:rsid w:val="00160D42"/>
    <w:rsid w:val="001611AD"/>
    <w:rsid w:val="00162CC8"/>
    <w:rsid w:val="00162F2A"/>
    <w:rsid w:val="0016351D"/>
    <w:rsid w:val="0016487A"/>
    <w:rsid w:val="00165E43"/>
    <w:rsid w:val="00167EE4"/>
    <w:rsid w:val="00171087"/>
    <w:rsid w:val="00174466"/>
    <w:rsid w:val="00174CB2"/>
    <w:rsid w:val="00176C54"/>
    <w:rsid w:val="0017739C"/>
    <w:rsid w:val="001773BC"/>
    <w:rsid w:val="00180649"/>
    <w:rsid w:val="00180EE9"/>
    <w:rsid w:val="0018151A"/>
    <w:rsid w:val="00182E44"/>
    <w:rsid w:val="00184270"/>
    <w:rsid w:val="00186F16"/>
    <w:rsid w:val="00190626"/>
    <w:rsid w:val="00191C21"/>
    <w:rsid w:val="0019218D"/>
    <w:rsid w:val="00195113"/>
    <w:rsid w:val="00195F70"/>
    <w:rsid w:val="00197199"/>
    <w:rsid w:val="001A0CB8"/>
    <w:rsid w:val="001A5489"/>
    <w:rsid w:val="001A550B"/>
    <w:rsid w:val="001A5F52"/>
    <w:rsid w:val="001A5FF2"/>
    <w:rsid w:val="001A6D81"/>
    <w:rsid w:val="001A7FFD"/>
    <w:rsid w:val="001B422E"/>
    <w:rsid w:val="001B4CBD"/>
    <w:rsid w:val="001B5AA2"/>
    <w:rsid w:val="001C0857"/>
    <w:rsid w:val="001C4163"/>
    <w:rsid w:val="001C44F2"/>
    <w:rsid w:val="001D10C5"/>
    <w:rsid w:val="001D134B"/>
    <w:rsid w:val="001D5810"/>
    <w:rsid w:val="001E0CAC"/>
    <w:rsid w:val="001E0FC2"/>
    <w:rsid w:val="001E2510"/>
    <w:rsid w:val="001E2D0B"/>
    <w:rsid w:val="001E2FDB"/>
    <w:rsid w:val="001E3161"/>
    <w:rsid w:val="001E3934"/>
    <w:rsid w:val="001E4334"/>
    <w:rsid w:val="001E4F29"/>
    <w:rsid w:val="001E4F66"/>
    <w:rsid w:val="001E6B7C"/>
    <w:rsid w:val="001F007B"/>
    <w:rsid w:val="001F1E37"/>
    <w:rsid w:val="001F2387"/>
    <w:rsid w:val="001F2976"/>
    <w:rsid w:val="001F338D"/>
    <w:rsid w:val="001F4704"/>
    <w:rsid w:val="001F5345"/>
    <w:rsid w:val="001F604C"/>
    <w:rsid w:val="001F630D"/>
    <w:rsid w:val="00203514"/>
    <w:rsid w:val="00203DFC"/>
    <w:rsid w:val="00205949"/>
    <w:rsid w:val="00205E0E"/>
    <w:rsid w:val="00206DA8"/>
    <w:rsid w:val="00212791"/>
    <w:rsid w:val="00213711"/>
    <w:rsid w:val="00213FCB"/>
    <w:rsid w:val="0021495B"/>
    <w:rsid w:val="0021504D"/>
    <w:rsid w:val="00217A0C"/>
    <w:rsid w:val="0022096D"/>
    <w:rsid w:val="002217DF"/>
    <w:rsid w:val="00225A23"/>
    <w:rsid w:val="00227389"/>
    <w:rsid w:val="00232E1B"/>
    <w:rsid w:val="00234683"/>
    <w:rsid w:val="0023472A"/>
    <w:rsid w:val="0023580A"/>
    <w:rsid w:val="0023643E"/>
    <w:rsid w:val="0024293D"/>
    <w:rsid w:val="002440AF"/>
    <w:rsid w:val="0024493D"/>
    <w:rsid w:val="00245AA0"/>
    <w:rsid w:val="002517A6"/>
    <w:rsid w:val="00255437"/>
    <w:rsid w:val="002565DF"/>
    <w:rsid w:val="00260078"/>
    <w:rsid w:val="00262A89"/>
    <w:rsid w:val="0026469D"/>
    <w:rsid w:val="0026482C"/>
    <w:rsid w:val="0026756D"/>
    <w:rsid w:val="002679CC"/>
    <w:rsid w:val="00270E37"/>
    <w:rsid w:val="002718C2"/>
    <w:rsid w:val="0027195A"/>
    <w:rsid w:val="00271CC1"/>
    <w:rsid w:val="002727B1"/>
    <w:rsid w:val="0027355B"/>
    <w:rsid w:val="002743C6"/>
    <w:rsid w:val="0027503C"/>
    <w:rsid w:val="00276956"/>
    <w:rsid w:val="00277B9E"/>
    <w:rsid w:val="00284A3D"/>
    <w:rsid w:val="002850B0"/>
    <w:rsid w:val="002853CC"/>
    <w:rsid w:val="00285A11"/>
    <w:rsid w:val="00290697"/>
    <w:rsid w:val="00291478"/>
    <w:rsid w:val="00291EE9"/>
    <w:rsid w:val="00294274"/>
    <w:rsid w:val="0029742C"/>
    <w:rsid w:val="00297B0F"/>
    <w:rsid w:val="002A06CF"/>
    <w:rsid w:val="002A5780"/>
    <w:rsid w:val="002A5F7F"/>
    <w:rsid w:val="002B01ED"/>
    <w:rsid w:val="002B0640"/>
    <w:rsid w:val="002B1D4E"/>
    <w:rsid w:val="002B463A"/>
    <w:rsid w:val="002B5117"/>
    <w:rsid w:val="002B5B6A"/>
    <w:rsid w:val="002B702C"/>
    <w:rsid w:val="002C060E"/>
    <w:rsid w:val="002C3079"/>
    <w:rsid w:val="002C3923"/>
    <w:rsid w:val="002C5C69"/>
    <w:rsid w:val="002C7EC9"/>
    <w:rsid w:val="002D0821"/>
    <w:rsid w:val="002D0878"/>
    <w:rsid w:val="002D0BA1"/>
    <w:rsid w:val="002D1020"/>
    <w:rsid w:val="002D1DEC"/>
    <w:rsid w:val="002D1DEE"/>
    <w:rsid w:val="002D6A91"/>
    <w:rsid w:val="002D7B17"/>
    <w:rsid w:val="002E0B41"/>
    <w:rsid w:val="002E1A66"/>
    <w:rsid w:val="002E343A"/>
    <w:rsid w:val="002E3898"/>
    <w:rsid w:val="002E5558"/>
    <w:rsid w:val="002F35DB"/>
    <w:rsid w:val="002F4882"/>
    <w:rsid w:val="002F4DCD"/>
    <w:rsid w:val="003008BC"/>
    <w:rsid w:val="00302345"/>
    <w:rsid w:val="00302C3A"/>
    <w:rsid w:val="003038F5"/>
    <w:rsid w:val="00304C3B"/>
    <w:rsid w:val="0030637A"/>
    <w:rsid w:val="003065BB"/>
    <w:rsid w:val="00306E16"/>
    <w:rsid w:val="00310824"/>
    <w:rsid w:val="00311222"/>
    <w:rsid w:val="003230F4"/>
    <w:rsid w:val="00323D2E"/>
    <w:rsid w:val="00331974"/>
    <w:rsid w:val="00331B91"/>
    <w:rsid w:val="00331FBC"/>
    <w:rsid w:val="00332A99"/>
    <w:rsid w:val="0033371B"/>
    <w:rsid w:val="003337E1"/>
    <w:rsid w:val="00333820"/>
    <w:rsid w:val="00333AE0"/>
    <w:rsid w:val="003347AF"/>
    <w:rsid w:val="00334C2F"/>
    <w:rsid w:val="00336C45"/>
    <w:rsid w:val="003413F6"/>
    <w:rsid w:val="003447BB"/>
    <w:rsid w:val="00344815"/>
    <w:rsid w:val="00346E90"/>
    <w:rsid w:val="003473EB"/>
    <w:rsid w:val="00350FE7"/>
    <w:rsid w:val="00352D75"/>
    <w:rsid w:val="003530C2"/>
    <w:rsid w:val="003542CA"/>
    <w:rsid w:val="003543F8"/>
    <w:rsid w:val="003563E7"/>
    <w:rsid w:val="00360C73"/>
    <w:rsid w:val="003621B4"/>
    <w:rsid w:val="00364444"/>
    <w:rsid w:val="003677ED"/>
    <w:rsid w:val="003717BC"/>
    <w:rsid w:val="0037535D"/>
    <w:rsid w:val="00375927"/>
    <w:rsid w:val="00375A7B"/>
    <w:rsid w:val="0038223F"/>
    <w:rsid w:val="00382CF9"/>
    <w:rsid w:val="00385CC5"/>
    <w:rsid w:val="003931D2"/>
    <w:rsid w:val="0039350C"/>
    <w:rsid w:val="003943E9"/>
    <w:rsid w:val="00394851"/>
    <w:rsid w:val="0039596C"/>
    <w:rsid w:val="003973C3"/>
    <w:rsid w:val="00397516"/>
    <w:rsid w:val="003A112A"/>
    <w:rsid w:val="003A3CF7"/>
    <w:rsid w:val="003A3F77"/>
    <w:rsid w:val="003A5AF7"/>
    <w:rsid w:val="003B4E19"/>
    <w:rsid w:val="003B4F6D"/>
    <w:rsid w:val="003B642E"/>
    <w:rsid w:val="003B6DCC"/>
    <w:rsid w:val="003B6E9B"/>
    <w:rsid w:val="003B735D"/>
    <w:rsid w:val="003C2393"/>
    <w:rsid w:val="003C4AAA"/>
    <w:rsid w:val="003D0E7A"/>
    <w:rsid w:val="003D25D2"/>
    <w:rsid w:val="003D2C68"/>
    <w:rsid w:val="003D30B2"/>
    <w:rsid w:val="003D6316"/>
    <w:rsid w:val="003D738D"/>
    <w:rsid w:val="003E08DB"/>
    <w:rsid w:val="003E7A0C"/>
    <w:rsid w:val="003E7F8A"/>
    <w:rsid w:val="003F044D"/>
    <w:rsid w:val="003F07FA"/>
    <w:rsid w:val="003F0ED9"/>
    <w:rsid w:val="003F527B"/>
    <w:rsid w:val="003F6AC8"/>
    <w:rsid w:val="003F6D73"/>
    <w:rsid w:val="00401BD8"/>
    <w:rsid w:val="00401CC0"/>
    <w:rsid w:val="004033F8"/>
    <w:rsid w:val="00405D2A"/>
    <w:rsid w:val="00410B47"/>
    <w:rsid w:val="00413C0B"/>
    <w:rsid w:val="00414C5C"/>
    <w:rsid w:val="0041716D"/>
    <w:rsid w:val="0041788F"/>
    <w:rsid w:val="00423687"/>
    <w:rsid w:val="0042795B"/>
    <w:rsid w:val="00430145"/>
    <w:rsid w:val="00431789"/>
    <w:rsid w:val="004320CF"/>
    <w:rsid w:val="00432158"/>
    <w:rsid w:val="00433336"/>
    <w:rsid w:val="00433F47"/>
    <w:rsid w:val="00437462"/>
    <w:rsid w:val="00437FA4"/>
    <w:rsid w:val="00443251"/>
    <w:rsid w:val="00444C12"/>
    <w:rsid w:val="00445054"/>
    <w:rsid w:val="00446F5B"/>
    <w:rsid w:val="00447C2A"/>
    <w:rsid w:val="0045324B"/>
    <w:rsid w:val="00455039"/>
    <w:rsid w:val="0045619A"/>
    <w:rsid w:val="00456805"/>
    <w:rsid w:val="0045732E"/>
    <w:rsid w:val="00462C86"/>
    <w:rsid w:val="0046551D"/>
    <w:rsid w:val="00465AF4"/>
    <w:rsid w:val="00465D00"/>
    <w:rsid w:val="0047049C"/>
    <w:rsid w:val="004714EE"/>
    <w:rsid w:val="004734C9"/>
    <w:rsid w:val="00473E07"/>
    <w:rsid w:val="004744CB"/>
    <w:rsid w:val="004777BF"/>
    <w:rsid w:val="00480673"/>
    <w:rsid w:val="00482B12"/>
    <w:rsid w:val="00483333"/>
    <w:rsid w:val="00484886"/>
    <w:rsid w:val="0048670E"/>
    <w:rsid w:val="004874F8"/>
    <w:rsid w:val="004901FF"/>
    <w:rsid w:val="0049028F"/>
    <w:rsid w:val="00490FBE"/>
    <w:rsid w:val="00491686"/>
    <w:rsid w:val="00495149"/>
    <w:rsid w:val="004961C2"/>
    <w:rsid w:val="004A015E"/>
    <w:rsid w:val="004A035B"/>
    <w:rsid w:val="004A1572"/>
    <w:rsid w:val="004A18BA"/>
    <w:rsid w:val="004A1A13"/>
    <w:rsid w:val="004A47F2"/>
    <w:rsid w:val="004A4882"/>
    <w:rsid w:val="004A50A8"/>
    <w:rsid w:val="004A53EC"/>
    <w:rsid w:val="004B059A"/>
    <w:rsid w:val="004B1335"/>
    <w:rsid w:val="004B30B9"/>
    <w:rsid w:val="004B4C40"/>
    <w:rsid w:val="004B50E1"/>
    <w:rsid w:val="004B64C4"/>
    <w:rsid w:val="004B7031"/>
    <w:rsid w:val="004C0F04"/>
    <w:rsid w:val="004C1110"/>
    <w:rsid w:val="004C19EA"/>
    <w:rsid w:val="004C1B06"/>
    <w:rsid w:val="004C3468"/>
    <w:rsid w:val="004C65BE"/>
    <w:rsid w:val="004C7069"/>
    <w:rsid w:val="004D01FF"/>
    <w:rsid w:val="004D0C9D"/>
    <w:rsid w:val="004D0EF1"/>
    <w:rsid w:val="004D2021"/>
    <w:rsid w:val="004D2F85"/>
    <w:rsid w:val="004D4362"/>
    <w:rsid w:val="004D6606"/>
    <w:rsid w:val="004E03A7"/>
    <w:rsid w:val="004E0E86"/>
    <w:rsid w:val="004E11ED"/>
    <w:rsid w:val="004E139D"/>
    <w:rsid w:val="004E58E2"/>
    <w:rsid w:val="004E60D0"/>
    <w:rsid w:val="004E64EB"/>
    <w:rsid w:val="004F0A94"/>
    <w:rsid w:val="004F3575"/>
    <w:rsid w:val="004F5396"/>
    <w:rsid w:val="004F65B4"/>
    <w:rsid w:val="004F7116"/>
    <w:rsid w:val="0050238E"/>
    <w:rsid w:val="00505798"/>
    <w:rsid w:val="005058AA"/>
    <w:rsid w:val="00507EFB"/>
    <w:rsid w:val="00510602"/>
    <w:rsid w:val="005125D0"/>
    <w:rsid w:val="00515C41"/>
    <w:rsid w:val="005163BD"/>
    <w:rsid w:val="00516A29"/>
    <w:rsid w:val="00516CCF"/>
    <w:rsid w:val="00516E12"/>
    <w:rsid w:val="0052066B"/>
    <w:rsid w:val="00522571"/>
    <w:rsid w:val="0052278E"/>
    <w:rsid w:val="005231E3"/>
    <w:rsid w:val="00525E93"/>
    <w:rsid w:val="00527384"/>
    <w:rsid w:val="00527F0F"/>
    <w:rsid w:val="00530C98"/>
    <w:rsid w:val="00531DEB"/>
    <w:rsid w:val="0053228B"/>
    <w:rsid w:val="00532893"/>
    <w:rsid w:val="00535681"/>
    <w:rsid w:val="005419C8"/>
    <w:rsid w:val="00541BF1"/>
    <w:rsid w:val="00542555"/>
    <w:rsid w:val="00542C48"/>
    <w:rsid w:val="00544829"/>
    <w:rsid w:val="0054796E"/>
    <w:rsid w:val="005521A2"/>
    <w:rsid w:val="005523ED"/>
    <w:rsid w:val="00555896"/>
    <w:rsid w:val="00557366"/>
    <w:rsid w:val="00560AA8"/>
    <w:rsid w:val="005618D2"/>
    <w:rsid w:val="00561A43"/>
    <w:rsid w:val="00564F27"/>
    <w:rsid w:val="0057347B"/>
    <w:rsid w:val="00573C72"/>
    <w:rsid w:val="0057551D"/>
    <w:rsid w:val="00580CA7"/>
    <w:rsid w:val="0058167F"/>
    <w:rsid w:val="005851A3"/>
    <w:rsid w:val="00585D0D"/>
    <w:rsid w:val="0058714C"/>
    <w:rsid w:val="00590BED"/>
    <w:rsid w:val="00592039"/>
    <w:rsid w:val="005929A0"/>
    <w:rsid w:val="00593512"/>
    <w:rsid w:val="005968C6"/>
    <w:rsid w:val="005969D5"/>
    <w:rsid w:val="005970F7"/>
    <w:rsid w:val="005A0A8F"/>
    <w:rsid w:val="005A0C35"/>
    <w:rsid w:val="005A0C4A"/>
    <w:rsid w:val="005A1A79"/>
    <w:rsid w:val="005A1E5B"/>
    <w:rsid w:val="005A3FC6"/>
    <w:rsid w:val="005A5157"/>
    <w:rsid w:val="005B0688"/>
    <w:rsid w:val="005B1F18"/>
    <w:rsid w:val="005B2141"/>
    <w:rsid w:val="005B2A2B"/>
    <w:rsid w:val="005B3B25"/>
    <w:rsid w:val="005B439A"/>
    <w:rsid w:val="005B5942"/>
    <w:rsid w:val="005B655B"/>
    <w:rsid w:val="005C040A"/>
    <w:rsid w:val="005C0D85"/>
    <w:rsid w:val="005C156E"/>
    <w:rsid w:val="005C19F3"/>
    <w:rsid w:val="005C2046"/>
    <w:rsid w:val="005C2C66"/>
    <w:rsid w:val="005C2E40"/>
    <w:rsid w:val="005C415E"/>
    <w:rsid w:val="005C4937"/>
    <w:rsid w:val="005C4AAF"/>
    <w:rsid w:val="005C508F"/>
    <w:rsid w:val="005C644D"/>
    <w:rsid w:val="005C6884"/>
    <w:rsid w:val="005C70E4"/>
    <w:rsid w:val="005C734F"/>
    <w:rsid w:val="005D0B2C"/>
    <w:rsid w:val="005D1A63"/>
    <w:rsid w:val="005D2008"/>
    <w:rsid w:val="005D261D"/>
    <w:rsid w:val="005D27EC"/>
    <w:rsid w:val="005D4005"/>
    <w:rsid w:val="005D5899"/>
    <w:rsid w:val="005D58D4"/>
    <w:rsid w:val="005D5F17"/>
    <w:rsid w:val="005D6B15"/>
    <w:rsid w:val="005D7BC6"/>
    <w:rsid w:val="005D7DA5"/>
    <w:rsid w:val="005E0142"/>
    <w:rsid w:val="005E0A17"/>
    <w:rsid w:val="005E0B22"/>
    <w:rsid w:val="005E1AFD"/>
    <w:rsid w:val="005E1FE6"/>
    <w:rsid w:val="005E2EBF"/>
    <w:rsid w:val="005E3551"/>
    <w:rsid w:val="005E6690"/>
    <w:rsid w:val="005F2B93"/>
    <w:rsid w:val="005F3492"/>
    <w:rsid w:val="005F3B09"/>
    <w:rsid w:val="005F56B8"/>
    <w:rsid w:val="005F5DD0"/>
    <w:rsid w:val="005F5FEF"/>
    <w:rsid w:val="00600E91"/>
    <w:rsid w:val="00602442"/>
    <w:rsid w:val="00603B2E"/>
    <w:rsid w:val="00603EE4"/>
    <w:rsid w:val="00605979"/>
    <w:rsid w:val="00605DD1"/>
    <w:rsid w:val="006064C7"/>
    <w:rsid w:val="00606B66"/>
    <w:rsid w:val="006102C0"/>
    <w:rsid w:val="0061126C"/>
    <w:rsid w:val="00611275"/>
    <w:rsid w:val="00614ED5"/>
    <w:rsid w:val="00615C84"/>
    <w:rsid w:val="00615C92"/>
    <w:rsid w:val="00615F93"/>
    <w:rsid w:val="00620FE7"/>
    <w:rsid w:val="006221E2"/>
    <w:rsid w:val="00622478"/>
    <w:rsid w:val="00622DC7"/>
    <w:rsid w:val="006253A6"/>
    <w:rsid w:val="006257F7"/>
    <w:rsid w:val="0062666E"/>
    <w:rsid w:val="00627806"/>
    <w:rsid w:val="00627F82"/>
    <w:rsid w:val="006327B1"/>
    <w:rsid w:val="00632FD2"/>
    <w:rsid w:val="00634BCF"/>
    <w:rsid w:val="00636DE7"/>
    <w:rsid w:val="00641614"/>
    <w:rsid w:val="00643619"/>
    <w:rsid w:val="00647336"/>
    <w:rsid w:val="006507E4"/>
    <w:rsid w:val="006512D9"/>
    <w:rsid w:val="00652638"/>
    <w:rsid w:val="00652FF8"/>
    <w:rsid w:val="00653BAB"/>
    <w:rsid w:val="00653F97"/>
    <w:rsid w:val="00655D93"/>
    <w:rsid w:val="0066111D"/>
    <w:rsid w:val="00662304"/>
    <w:rsid w:val="0067143B"/>
    <w:rsid w:val="0067407F"/>
    <w:rsid w:val="0067408E"/>
    <w:rsid w:val="00674268"/>
    <w:rsid w:val="00681AA1"/>
    <w:rsid w:val="00682C61"/>
    <w:rsid w:val="006866D5"/>
    <w:rsid w:val="006902CF"/>
    <w:rsid w:val="0069127B"/>
    <w:rsid w:val="00692E56"/>
    <w:rsid w:val="0069361D"/>
    <w:rsid w:val="00694836"/>
    <w:rsid w:val="006A6143"/>
    <w:rsid w:val="006B0837"/>
    <w:rsid w:val="006B43AB"/>
    <w:rsid w:val="006B6D60"/>
    <w:rsid w:val="006C2025"/>
    <w:rsid w:val="006C2077"/>
    <w:rsid w:val="006C3D8B"/>
    <w:rsid w:val="006C5CF8"/>
    <w:rsid w:val="006C6272"/>
    <w:rsid w:val="006C64AB"/>
    <w:rsid w:val="006C70A4"/>
    <w:rsid w:val="006C747A"/>
    <w:rsid w:val="006C7D63"/>
    <w:rsid w:val="006D42C1"/>
    <w:rsid w:val="006D4A65"/>
    <w:rsid w:val="006D5A2C"/>
    <w:rsid w:val="006D5BCB"/>
    <w:rsid w:val="006D60AA"/>
    <w:rsid w:val="006D65D2"/>
    <w:rsid w:val="006E3EDD"/>
    <w:rsid w:val="006E5D83"/>
    <w:rsid w:val="006E63F9"/>
    <w:rsid w:val="006E7199"/>
    <w:rsid w:val="006F4207"/>
    <w:rsid w:val="006F4DC8"/>
    <w:rsid w:val="007013D2"/>
    <w:rsid w:val="0070148A"/>
    <w:rsid w:val="00702951"/>
    <w:rsid w:val="00702F75"/>
    <w:rsid w:val="007040A2"/>
    <w:rsid w:val="00704260"/>
    <w:rsid w:val="00705AD0"/>
    <w:rsid w:val="00710776"/>
    <w:rsid w:val="0071264D"/>
    <w:rsid w:val="00715C23"/>
    <w:rsid w:val="00721FAF"/>
    <w:rsid w:val="0072229A"/>
    <w:rsid w:val="00722F51"/>
    <w:rsid w:val="00722FEE"/>
    <w:rsid w:val="007233C7"/>
    <w:rsid w:val="00731714"/>
    <w:rsid w:val="00732D9B"/>
    <w:rsid w:val="007362A2"/>
    <w:rsid w:val="00740B4B"/>
    <w:rsid w:val="007415E5"/>
    <w:rsid w:val="00742646"/>
    <w:rsid w:val="00742B51"/>
    <w:rsid w:val="00752577"/>
    <w:rsid w:val="00754946"/>
    <w:rsid w:val="00755248"/>
    <w:rsid w:val="00760E4D"/>
    <w:rsid w:val="0076341F"/>
    <w:rsid w:val="00763A76"/>
    <w:rsid w:val="00763F66"/>
    <w:rsid w:val="00764BFF"/>
    <w:rsid w:val="007650BD"/>
    <w:rsid w:val="00767796"/>
    <w:rsid w:val="00770E9B"/>
    <w:rsid w:val="00771247"/>
    <w:rsid w:val="007718B8"/>
    <w:rsid w:val="00771BBA"/>
    <w:rsid w:val="00774B97"/>
    <w:rsid w:val="00774BF2"/>
    <w:rsid w:val="00776392"/>
    <w:rsid w:val="0078127F"/>
    <w:rsid w:val="00781F5A"/>
    <w:rsid w:val="0078380A"/>
    <w:rsid w:val="0078645E"/>
    <w:rsid w:val="00791165"/>
    <w:rsid w:val="007912AD"/>
    <w:rsid w:val="00791A36"/>
    <w:rsid w:val="00792A0B"/>
    <w:rsid w:val="0079391B"/>
    <w:rsid w:val="00793E35"/>
    <w:rsid w:val="00794132"/>
    <w:rsid w:val="00795437"/>
    <w:rsid w:val="007969E6"/>
    <w:rsid w:val="007971BD"/>
    <w:rsid w:val="007A06DD"/>
    <w:rsid w:val="007A42C1"/>
    <w:rsid w:val="007A4419"/>
    <w:rsid w:val="007A473D"/>
    <w:rsid w:val="007B061D"/>
    <w:rsid w:val="007B0AB7"/>
    <w:rsid w:val="007B4FA8"/>
    <w:rsid w:val="007B5741"/>
    <w:rsid w:val="007B57B9"/>
    <w:rsid w:val="007B5C5C"/>
    <w:rsid w:val="007B6BB8"/>
    <w:rsid w:val="007C0DC7"/>
    <w:rsid w:val="007C2A37"/>
    <w:rsid w:val="007C351F"/>
    <w:rsid w:val="007C4412"/>
    <w:rsid w:val="007C5287"/>
    <w:rsid w:val="007C58F3"/>
    <w:rsid w:val="007C772C"/>
    <w:rsid w:val="007D6D1D"/>
    <w:rsid w:val="007D7E67"/>
    <w:rsid w:val="007E1E56"/>
    <w:rsid w:val="007E3E0B"/>
    <w:rsid w:val="007E670E"/>
    <w:rsid w:val="007F0A4C"/>
    <w:rsid w:val="007F0A69"/>
    <w:rsid w:val="007F0DDE"/>
    <w:rsid w:val="007F1858"/>
    <w:rsid w:val="007F3474"/>
    <w:rsid w:val="00802FF1"/>
    <w:rsid w:val="00805A35"/>
    <w:rsid w:val="00807B81"/>
    <w:rsid w:val="0081003C"/>
    <w:rsid w:val="00810AB5"/>
    <w:rsid w:val="00813913"/>
    <w:rsid w:val="00815891"/>
    <w:rsid w:val="00816275"/>
    <w:rsid w:val="008170F1"/>
    <w:rsid w:val="00820AF5"/>
    <w:rsid w:val="00821727"/>
    <w:rsid w:val="008222B7"/>
    <w:rsid w:val="0083394A"/>
    <w:rsid w:val="00836CE4"/>
    <w:rsid w:val="0083754C"/>
    <w:rsid w:val="00840277"/>
    <w:rsid w:val="00851083"/>
    <w:rsid w:val="00853D79"/>
    <w:rsid w:val="008561FB"/>
    <w:rsid w:val="008565D1"/>
    <w:rsid w:val="00857421"/>
    <w:rsid w:val="00860470"/>
    <w:rsid w:val="00861C85"/>
    <w:rsid w:val="0086338D"/>
    <w:rsid w:val="008678A1"/>
    <w:rsid w:val="00870ADF"/>
    <w:rsid w:val="0087318A"/>
    <w:rsid w:val="0087327A"/>
    <w:rsid w:val="00873CFE"/>
    <w:rsid w:val="0087425B"/>
    <w:rsid w:val="00874BD3"/>
    <w:rsid w:val="00875663"/>
    <w:rsid w:val="0087628B"/>
    <w:rsid w:val="00877F74"/>
    <w:rsid w:val="008828EE"/>
    <w:rsid w:val="00883ADE"/>
    <w:rsid w:val="008843F0"/>
    <w:rsid w:val="008873FC"/>
    <w:rsid w:val="0089186A"/>
    <w:rsid w:val="00891BC6"/>
    <w:rsid w:val="00892E83"/>
    <w:rsid w:val="00894CAC"/>
    <w:rsid w:val="0089521E"/>
    <w:rsid w:val="008A2EB3"/>
    <w:rsid w:val="008A3B35"/>
    <w:rsid w:val="008A52E0"/>
    <w:rsid w:val="008B011B"/>
    <w:rsid w:val="008B068E"/>
    <w:rsid w:val="008B0C5C"/>
    <w:rsid w:val="008B1CB7"/>
    <w:rsid w:val="008B2210"/>
    <w:rsid w:val="008B345B"/>
    <w:rsid w:val="008B39F1"/>
    <w:rsid w:val="008B4D32"/>
    <w:rsid w:val="008C617F"/>
    <w:rsid w:val="008C6E1D"/>
    <w:rsid w:val="008C7D63"/>
    <w:rsid w:val="008D00FD"/>
    <w:rsid w:val="008D456B"/>
    <w:rsid w:val="008D49E2"/>
    <w:rsid w:val="008D55C3"/>
    <w:rsid w:val="008D5B12"/>
    <w:rsid w:val="008E0481"/>
    <w:rsid w:val="008E360D"/>
    <w:rsid w:val="008E3E60"/>
    <w:rsid w:val="008E4D82"/>
    <w:rsid w:val="008E50E0"/>
    <w:rsid w:val="008E5507"/>
    <w:rsid w:val="008E6D88"/>
    <w:rsid w:val="008E7FB9"/>
    <w:rsid w:val="008F2722"/>
    <w:rsid w:val="008F449E"/>
    <w:rsid w:val="008F50DE"/>
    <w:rsid w:val="008F7F79"/>
    <w:rsid w:val="00903645"/>
    <w:rsid w:val="00903F3C"/>
    <w:rsid w:val="009071FD"/>
    <w:rsid w:val="00912891"/>
    <w:rsid w:val="00914DDC"/>
    <w:rsid w:val="0091647B"/>
    <w:rsid w:val="00917C21"/>
    <w:rsid w:val="00917EB6"/>
    <w:rsid w:val="00921A30"/>
    <w:rsid w:val="00923EBC"/>
    <w:rsid w:val="00926291"/>
    <w:rsid w:val="00926B7F"/>
    <w:rsid w:val="00927D6B"/>
    <w:rsid w:val="00933823"/>
    <w:rsid w:val="00934943"/>
    <w:rsid w:val="00942A1E"/>
    <w:rsid w:val="00944829"/>
    <w:rsid w:val="00945CF3"/>
    <w:rsid w:val="00950613"/>
    <w:rsid w:val="0095095E"/>
    <w:rsid w:val="00954675"/>
    <w:rsid w:val="00955218"/>
    <w:rsid w:val="00956FCD"/>
    <w:rsid w:val="00957087"/>
    <w:rsid w:val="00961760"/>
    <w:rsid w:val="009645CF"/>
    <w:rsid w:val="00967DE7"/>
    <w:rsid w:val="0097008E"/>
    <w:rsid w:val="009701B8"/>
    <w:rsid w:val="00975C11"/>
    <w:rsid w:val="00976B63"/>
    <w:rsid w:val="00977DBF"/>
    <w:rsid w:val="00980235"/>
    <w:rsid w:val="0098136C"/>
    <w:rsid w:val="00982674"/>
    <w:rsid w:val="00982DA0"/>
    <w:rsid w:val="00984E38"/>
    <w:rsid w:val="009916CA"/>
    <w:rsid w:val="009955D1"/>
    <w:rsid w:val="009956C4"/>
    <w:rsid w:val="009A0201"/>
    <w:rsid w:val="009A277E"/>
    <w:rsid w:val="009A3B41"/>
    <w:rsid w:val="009A40D3"/>
    <w:rsid w:val="009A7562"/>
    <w:rsid w:val="009B27DB"/>
    <w:rsid w:val="009B4D63"/>
    <w:rsid w:val="009C0FF2"/>
    <w:rsid w:val="009C1667"/>
    <w:rsid w:val="009C3012"/>
    <w:rsid w:val="009C3E73"/>
    <w:rsid w:val="009C5D32"/>
    <w:rsid w:val="009C7117"/>
    <w:rsid w:val="009C7191"/>
    <w:rsid w:val="009C7907"/>
    <w:rsid w:val="009D0117"/>
    <w:rsid w:val="009D1FDD"/>
    <w:rsid w:val="009D2EAA"/>
    <w:rsid w:val="009D383F"/>
    <w:rsid w:val="009D3FF5"/>
    <w:rsid w:val="009D5211"/>
    <w:rsid w:val="009E00E3"/>
    <w:rsid w:val="009E377A"/>
    <w:rsid w:val="009E3FE6"/>
    <w:rsid w:val="009E4D9C"/>
    <w:rsid w:val="009E52E3"/>
    <w:rsid w:val="009F0CCC"/>
    <w:rsid w:val="009F107A"/>
    <w:rsid w:val="009F386D"/>
    <w:rsid w:val="009F3FB9"/>
    <w:rsid w:val="009F4F0C"/>
    <w:rsid w:val="00A02687"/>
    <w:rsid w:val="00A027EB"/>
    <w:rsid w:val="00A0675B"/>
    <w:rsid w:val="00A06B0F"/>
    <w:rsid w:val="00A106C2"/>
    <w:rsid w:val="00A107DE"/>
    <w:rsid w:val="00A1189E"/>
    <w:rsid w:val="00A129F1"/>
    <w:rsid w:val="00A12B12"/>
    <w:rsid w:val="00A12BC2"/>
    <w:rsid w:val="00A12CD9"/>
    <w:rsid w:val="00A14E1C"/>
    <w:rsid w:val="00A14E48"/>
    <w:rsid w:val="00A21CD8"/>
    <w:rsid w:val="00A21EA3"/>
    <w:rsid w:val="00A222DE"/>
    <w:rsid w:val="00A22A01"/>
    <w:rsid w:val="00A24ADE"/>
    <w:rsid w:val="00A30DE5"/>
    <w:rsid w:val="00A32949"/>
    <w:rsid w:val="00A33357"/>
    <w:rsid w:val="00A3510A"/>
    <w:rsid w:val="00A3581F"/>
    <w:rsid w:val="00A41EBC"/>
    <w:rsid w:val="00A42900"/>
    <w:rsid w:val="00A43FA5"/>
    <w:rsid w:val="00A51BE6"/>
    <w:rsid w:val="00A51ED3"/>
    <w:rsid w:val="00A530E0"/>
    <w:rsid w:val="00A60484"/>
    <w:rsid w:val="00A631E3"/>
    <w:rsid w:val="00A65925"/>
    <w:rsid w:val="00A67014"/>
    <w:rsid w:val="00A719BA"/>
    <w:rsid w:val="00A75834"/>
    <w:rsid w:val="00A766D7"/>
    <w:rsid w:val="00A76B08"/>
    <w:rsid w:val="00A80116"/>
    <w:rsid w:val="00A80227"/>
    <w:rsid w:val="00A80455"/>
    <w:rsid w:val="00A80E9D"/>
    <w:rsid w:val="00A81441"/>
    <w:rsid w:val="00A83754"/>
    <w:rsid w:val="00A879CC"/>
    <w:rsid w:val="00A87C0B"/>
    <w:rsid w:val="00A90131"/>
    <w:rsid w:val="00A9075E"/>
    <w:rsid w:val="00A90B27"/>
    <w:rsid w:val="00A9175A"/>
    <w:rsid w:val="00A923EC"/>
    <w:rsid w:val="00A930FA"/>
    <w:rsid w:val="00A940FA"/>
    <w:rsid w:val="00AA0916"/>
    <w:rsid w:val="00AA32E4"/>
    <w:rsid w:val="00AA478C"/>
    <w:rsid w:val="00AA4CB0"/>
    <w:rsid w:val="00AA67C1"/>
    <w:rsid w:val="00AA7FDE"/>
    <w:rsid w:val="00AB2B20"/>
    <w:rsid w:val="00AB3C86"/>
    <w:rsid w:val="00AC3E70"/>
    <w:rsid w:val="00AC5C3B"/>
    <w:rsid w:val="00AD252E"/>
    <w:rsid w:val="00AD63A0"/>
    <w:rsid w:val="00AD6F8C"/>
    <w:rsid w:val="00AD7820"/>
    <w:rsid w:val="00AD7D11"/>
    <w:rsid w:val="00AE1659"/>
    <w:rsid w:val="00AE2BD7"/>
    <w:rsid w:val="00AE2C44"/>
    <w:rsid w:val="00AE2D52"/>
    <w:rsid w:val="00AE3829"/>
    <w:rsid w:val="00AE58AE"/>
    <w:rsid w:val="00AE6337"/>
    <w:rsid w:val="00AF08D5"/>
    <w:rsid w:val="00AF24E1"/>
    <w:rsid w:val="00AF4757"/>
    <w:rsid w:val="00AF65E8"/>
    <w:rsid w:val="00B0267C"/>
    <w:rsid w:val="00B04095"/>
    <w:rsid w:val="00B04B1C"/>
    <w:rsid w:val="00B0524D"/>
    <w:rsid w:val="00B06BF9"/>
    <w:rsid w:val="00B06CE8"/>
    <w:rsid w:val="00B074C3"/>
    <w:rsid w:val="00B075C2"/>
    <w:rsid w:val="00B075EF"/>
    <w:rsid w:val="00B10210"/>
    <w:rsid w:val="00B10A8F"/>
    <w:rsid w:val="00B112F7"/>
    <w:rsid w:val="00B12878"/>
    <w:rsid w:val="00B13349"/>
    <w:rsid w:val="00B140C4"/>
    <w:rsid w:val="00B14BFB"/>
    <w:rsid w:val="00B17296"/>
    <w:rsid w:val="00B211E0"/>
    <w:rsid w:val="00B271F5"/>
    <w:rsid w:val="00B27410"/>
    <w:rsid w:val="00B311FD"/>
    <w:rsid w:val="00B31D9B"/>
    <w:rsid w:val="00B31F59"/>
    <w:rsid w:val="00B33FE8"/>
    <w:rsid w:val="00B35366"/>
    <w:rsid w:val="00B37965"/>
    <w:rsid w:val="00B37EF1"/>
    <w:rsid w:val="00B402F4"/>
    <w:rsid w:val="00B403C2"/>
    <w:rsid w:val="00B4276E"/>
    <w:rsid w:val="00B42BB1"/>
    <w:rsid w:val="00B43108"/>
    <w:rsid w:val="00B437E3"/>
    <w:rsid w:val="00B43E6F"/>
    <w:rsid w:val="00B44F1E"/>
    <w:rsid w:val="00B4707E"/>
    <w:rsid w:val="00B47613"/>
    <w:rsid w:val="00B50021"/>
    <w:rsid w:val="00B50AC1"/>
    <w:rsid w:val="00B557E3"/>
    <w:rsid w:val="00B57331"/>
    <w:rsid w:val="00B606DD"/>
    <w:rsid w:val="00B60B71"/>
    <w:rsid w:val="00B61A5C"/>
    <w:rsid w:val="00B624D0"/>
    <w:rsid w:val="00B63A3E"/>
    <w:rsid w:val="00B63CC7"/>
    <w:rsid w:val="00B63D5D"/>
    <w:rsid w:val="00B640E6"/>
    <w:rsid w:val="00B64D04"/>
    <w:rsid w:val="00B66CFC"/>
    <w:rsid w:val="00B6732A"/>
    <w:rsid w:val="00B70D14"/>
    <w:rsid w:val="00B70E5C"/>
    <w:rsid w:val="00B76B6C"/>
    <w:rsid w:val="00B83838"/>
    <w:rsid w:val="00B84265"/>
    <w:rsid w:val="00B8529A"/>
    <w:rsid w:val="00B902D7"/>
    <w:rsid w:val="00B91F46"/>
    <w:rsid w:val="00B92010"/>
    <w:rsid w:val="00B92AB3"/>
    <w:rsid w:val="00B94067"/>
    <w:rsid w:val="00B946FE"/>
    <w:rsid w:val="00B9477F"/>
    <w:rsid w:val="00B96A06"/>
    <w:rsid w:val="00BA152E"/>
    <w:rsid w:val="00BA1EEF"/>
    <w:rsid w:val="00BA2BDE"/>
    <w:rsid w:val="00BA484A"/>
    <w:rsid w:val="00BA4C87"/>
    <w:rsid w:val="00BA7919"/>
    <w:rsid w:val="00BB0AB5"/>
    <w:rsid w:val="00BB1891"/>
    <w:rsid w:val="00BB28E9"/>
    <w:rsid w:val="00BB4CBA"/>
    <w:rsid w:val="00BB77A8"/>
    <w:rsid w:val="00BC0E08"/>
    <w:rsid w:val="00BC2652"/>
    <w:rsid w:val="00BC4423"/>
    <w:rsid w:val="00BC4D28"/>
    <w:rsid w:val="00BC73B8"/>
    <w:rsid w:val="00BC757C"/>
    <w:rsid w:val="00BD0737"/>
    <w:rsid w:val="00BD733A"/>
    <w:rsid w:val="00BD7439"/>
    <w:rsid w:val="00BD7FAF"/>
    <w:rsid w:val="00BE2E94"/>
    <w:rsid w:val="00BE3FE5"/>
    <w:rsid w:val="00BE44B9"/>
    <w:rsid w:val="00BE5648"/>
    <w:rsid w:val="00BE7938"/>
    <w:rsid w:val="00BF230B"/>
    <w:rsid w:val="00BF25E8"/>
    <w:rsid w:val="00BF46BF"/>
    <w:rsid w:val="00C0038C"/>
    <w:rsid w:val="00C03DDC"/>
    <w:rsid w:val="00C050EB"/>
    <w:rsid w:val="00C053A1"/>
    <w:rsid w:val="00C068A7"/>
    <w:rsid w:val="00C15E76"/>
    <w:rsid w:val="00C1677D"/>
    <w:rsid w:val="00C2237A"/>
    <w:rsid w:val="00C22909"/>
    <w:rsid w:val="00C2360B"/>
    <w:rsid w:val="00C2432E"/>
    <w:rsid w:val="00C25D20"/>
    <w:rsid w:val="00C2628B"/>
    <w:rsid w:val="00C3004C"/>
    <w:rsid w:val="00C303B6"/>
    <w:rsid w:val="00C30A32"/>
    <w:rsid w:val="00C31B3E"/>
    <w:rsid w:val="00C32768"/>
    <w:rsid w:val="00C33CF9"/>
    <w:rsid w:val="00C35E18"/>
    <w:rsid w:val="00C369CF"/>
    <w:rsid w:val="00C40BFD"/>
    <w:rsid w:val="00C41078"/>
    <w:rsid w:val="00C4188A"/>
    <w:rsid w:val="00C41C0A"/>
    <w:rsid w:val="00C42BC3"/>
    <w:rsid w:val="00C50722"/>
    <w:rsid w:val="00C5287F"/>
    <w:rsid w:val="00C53083"/>
    <w:rsid w:val="00C5499B"/>
    <w:rsid w:val="00C632C9"/>
    <w:rsid w:val="00C64DB7"/>
    <w:rsid w:val="00C67C5F"/>
    <w:rsid w:val="00C72263"/>
    <w:rsid w:val="00C72D2F"/>
    <w:rsid w:val="00C72F58"/>
    <w:rsid w:val="00C7499A"/>
    <w:rsid w:val="00C75711"/>
    <w:rsid w:val="00C77AC3"/>
    <w:rsid w:val="00C82540"/>
    <w:rsid w:val="00C8374D"/>
    <w:rsid w:val="00C83D7E"/>
    <w:rsid w:val="00C854E8"/>
    <w:rsid w:val="00C856D7"/>
    <w:rsid w:val="00C85A1B"/>
    <w:rsid w:val="00C86AF2"/>
    <w:rsid w:val="00C87072"/>
    <w:rsid w:val="00C90668"/>
    <w:rsid w:val="00C90A56"/>
    <w:rsid w:val="00C91C6A"/>
    <w:rsid w:val="00C92EC3"/>
    <w:rsid w:val="00C93E0A"/>
    <w:rsid w:val="00C94663"/>
    <w:rsid w:val="00C95C42"/>
    <w:rsid w:val="00C9734F"/>
    <w:rsid w:val="00CA23C5"/>
    <w:rsid w:val="00CA3189"/>
    <w:rsid w:val="00CA4B5A"/>
    <w:rsid w:val="00CA5E12"/>
    <w:rsid w:val="00CA671B"/>
    <w:rsid w:val="00CA7A2F"/>
    <w:rsid w:val="00CB0858"/>
    <w:rsid w:val="00CC21E6"/>
    <w:rsid w:val="00CC3B2E"/>
    <w:rsid w:val="00CC5615"/>
    <w:rsid w:val="00CC59DC"/>
    <w:rsid w:val="00CD1447"/>
    <w:rsid w:val="00CD34BA"/>
    <w:rsid w:val="00CD5E6F"/>
    <w:rsid w:val="00CD6224"/>
    <w:rsid w:val="00CE399A"/>
    <w:rsid w:val="00CE3D9F"/>
    <w:rsid w:val="00CE52C4"/>
    <w:rsid w:val="00CE7ABC"/>
    <w:rsid w:val="00CF2B8B"/>
    <w:rsid w:val="00CF3293"/>
    <w:rsid w:val="00CF65F4"/>
    <w:rsid w:val="00D05E4E"/>
    <w:rsid w:val="00D06B1F"/>
    <w:rsid w:val="00D06D0A"/>
    <w:rsid w:val="00D07F4E"/>
    <w:rsid w:val="00D115BD"/>
    <w:rsid w:val="00D20714"/>
    <w:rsid w:val="00D23FC3"/>
    <w:rsid w:val="00D2489D"/>
    <w:rsid w:val="00D24E9D"/>
    <w:rsid w:val="00D26E47"/>
    <w:rsid w:val="00D2723E"/>
    <w:rsid w:val="00D27C9C"/>
    <w:rsid w:val="00D314D2"/>
    <w:rsid w:val="00D334EA"/>
    <w:rsid w:val="00D3498D"/>
    <w:rsid w:val="00D34DAE"/>
    <w:rsid w:val="00D358FA"/>
    <w:rsid w:val="00D3716E"/>
    <w:rsid w:val="00D37741"/>
    <w:rsid w:val="00D41E8F"/>
    <w:rsid w:val="00D43DEF"/>
    <w:rsid w:val="00D449B0"/>
    <w:rsid w:val="00D4540D"/>
    <w:rsid w:val="00D472FC"/>
    <w:rsid w:val="00D5062C"/>
    <w:rsid w:val="00D51CAD"/>
    <w:rsid w:val="00D523F9"/>
    <w:rsid w:val="00D52518"/>
    <w:rsid w:val="00D53709"/>
    <w:rsid w:val="00D55A8F"/>
    <w:rsid w:val="00D566F7"/>
    <w:rsid w:val="00D57D1A"/>
    <w:rsid w:val="00D60B47"/>
    <w:rsid w:val="00D64575"/>
    <w:rsid w:val="00D648A9"/>
    <w:rsid w:val="00D64BF4"/>
    <w:rsid w:val="00D65B7D"/>
    <w:rsid w:val="00D6612B"/>
    <w:rsid w:val="00D66983"/>
    <w:rsid w:val="00D711DA"/>
    <w:rsid w:val="00D715A7"/>
    <w:rsid w:val="00D71695"/>
    <w:rsid w:val="00D71838"/>
    <w:rsid w:val="00D71B04"/>
    <w:rsid w:val="00D71F09"/>
    <w:rsid w:val="00D72A55"/>
    <w:rsid w:val="00D7304B"/>
    <w:rsid w:val="00D736A0"/>
    <w:rsid w:val="00D73CF7"/>
    <w:rsid w:val="00D74BF4"/>
    <w:rsid w:val="00D75F2C"/>
    <w:rsid w:val="00D76013"/>
    <w:rsid w:val="00D76CED"/>
    <w:rsid w:val="00D7735F"/>
    <w:rsid w:val="00D806EF"/>
    <w:rsid w:val="00D807CA"/>
    <w:rsid w:val="00D815EC"/>
    <w:rsid w:val="00D859E8"/>
    <w:rsid w:val="00D86321"/>
    <w:rsid w:val="00D87804"/>
    <w:rsid w:val="00D879AD"/>
    <w:rsid w:val="00D90500"/>
    <w:rsid w:val="00D9077C"/>
    <w:rsid w:val="00D90FCE"/>
    <w:rsid w:val="00D92E13"/>
    <w:rsid w:val="00D930C0"/>
    <w:rsid w:val="00D93288"/>
    <w:rsid w:val="00D979CE"/>
    <w:rsid w:val="00DA01DC"/>
    <w:rsid w:val="00DA11CE"/>
    <w:rsid w:val="00DA1733"/>
    <w:rsid w:val="00DA2353"/>
    <w:rsid w:val="00DA2A18"/>
    <w:rsid w:val="00DA5043"/>
    <w:rsid w:val="00DA5101"/>
    <w:rsid w:val="00DA52D9"/>
    <w:rsid w:val="00DA5576"/>
    <w:rsid w:val="00DA6A2A"/>
    <w:rsid w:val="00DA6BE3"/>
    <w:rsid w:val="00DA762F"/>
    <w:rsid w:val="00DB0193"/>
    <w:rsid w:val="00DB029A"/>
    <w:rsid w:val="00DB2F64"/>
    <w:rsid w:val="00DB363E"/>
    <w:rsid w:val="00DB4CAF"/>
    <w:rsid w:val="00DB5125"/>
    <w:rsid w:val="00DB7047"/>
    <w:rsid w:val="00DC1769"/>
    <w:rsid w:val="00DC4327"/>
    <w:rsid w:val="00DC4335"/>
    <w:rsid w:val="00DC49D3"/>
    <w:rsid w:val="00DC51B3"/>
    <w:rsid w:val="00DC57E0"/>
    <w:rsid w:val="00DD18B8"/>
    <w:rsid w:val="00DD1D6A"/>
    <w:rsid w:val="00DD3182"/>
    <w:rsid w:val="00DD536D"/>
    <w:rsid w:val="00DD5AE3"/>
    <w:rsid w:val="00DE1FC5"/>
    <w:rsid w:val="00DE4F85"/>
    <w:rsid w:val="00DF1E70"/>
    <w:rsid w:val="00DF2D4E"/>
    <w:rsid w:val="00DF57C7"/>
    <w:rsid w:val="00DF58CE"/>
    <w:rsid w:val="00E02A6A"/>
    <w:rsid w:val="00E02C22"/>
    <w:rsid w:val="00E02D66"/>
    <w:rsid w:val="00E03C4D"/>
    <w:rsid w:val="00E06C36"/>
    <w:rsid w:val="00E06D76"/>
    <w:rsid w:val="00E07535"/>
    <w:rsid w:val="00E076EB"/>
    <w:rsid w:val="00E123FD"/>
    <w:rsid w:val="00E14034"/>
    <w:rsid w:val="00E1553E"/>
    <w:rsid w:val="00E2005C"/>
    <w:rsid w:val="00E20126"/>
    <w:rsid w:val="00E23E38"/>
    <w:rsid w:val="00E247FD"/>
    <w:rsid w:val="00E26AA8"/>
    <w:rsid w:val="00E2701A"/>
    <w:rsid w:val="00E27154"/>
    <w:rsid w:val="00E310C5"/>
    <w:rsid w:val="00E32010"/>
    <w:rsid w:val="00E321BE"/>
    <w:rsid w:val="00E32633"/>
    <w:rsid w:val="00E331B0"/>
    <w:rsid w:val="00E33340"/>
    <w:rsid w:val="00E3401B"/>
    <w:rsid w:val="00E34500"/>
    <w:rsid w:val="00E35E8B"/>
    <w:rsid w:val="00E375BC"/>
    <w:rsid w:val="00E37B11"/>
    <w:rsid w:val="00E37F4C"/>
    <w:rsid w:val="00E43728"/>
    <w:rsid w:val="00E44372"/>
    <w:rsid w:val="00E46575"/>
    <w:rsid w:val="00E465F9"/>
    <w:rsid w:val="00E46C3B"/>
    <w:rsid w:val="00E4729C"/>
    <w:rsid w:val="00E5026B"/>
    <w:rsid w:val="00E50CE8"/>
    <w:rsid w:val="00E5569A"/>
    <w:rsid w:val="00E565FF"/>
    <w:rsid w:val="00E5675C"/>
    <w:rsid w:val="00E61292"/>
    <w:rsid w:val="00E62199"/>
    <w:rsid w:val="00E62C1E"/>
    <w:rsid w:val="00E63593"/>
    <w:rsid w:val="00E638CE"/>
    <w:rsid w:val="00E6403A"/>
    <w:rsid w:val="00E641DF"/>
    <w:rsid w:val="00E65D47"/>
    <w:rsid w:val="00E661FC"/>
    <w:rsid w:val="00E70973"/>
    <w:rsid w:val="00E71D2F"/>
    <w:rsid w:val="00E72894"/>
    <w:rsid w:val="00E72E31"/>
    <w:rsid w:val="00E73B1F"/>
    <w:rsid w:val="00E74575"/>
    <w:rsid w:val="00E807F3"/>
    <w:rsid w:val="00E82706"/>
    <w:rsid w:val="00E82972"/>
    <w:rsid w:val="00E83BD7"/>
    <w:rsid w:val="00E851AA"/>
    <w:rsid w:val="00E85509"/>
    <w:rsid w:val="00E85AFE"/>
    <w:rsid w:val="00E90481"/>
    <w:rsid w:val="00E9346D"/>
    <w:rsid w:val="00E94578"/>
    <w:rsid w:val="00E955D5"/>
    <w:rsid w:val="00E97E3D"/>
    <w:rsid w:val="00EA01D5"/>
    <w:rsid w:val="00EA0A85"/>
    <w:rsid w:val="00EA265A"/>
    <w:rsid w:val="00EA4F15"/>
    <w:rsid w:val="00EA5686"/>
    <w:rsid w:val="00EA5D20"/>
    <w:rsid w:val="00EA6914"/>
    <w:rsid w:val="00EA78EB"/>
    <w:rsid w:val="00EA7A69"/>
    <w:rsid w:val="00EB0BB0"/>
    <w:rsid w:val="00EB2009"/>
    <w:rsid w:val="00EB3474"/>
    <w:rsid w:val="00EC0941"/>
    <w:rsid w:val="00EC0E67"/>
    <w:rsid w:val="00EC3726"/>
    <w:rsid w:val="00EC4974"/>
    <w:rsid w:val="00EC4BC5"/>
    <w:rsid w:val="00EC6782"/>
    <w:rsid w:val="00ED0C21"/>
    <w:rsid w:val="00ED0E81"/>
    <w:rsid w:val="00ED17E0"/>
    <w:rsid w:val="00ED296E"/>
    <w:rsid w:val="00ED2D7F"/>
    <w:rsid w:val="00ED5211"/>
    <w:rsid w:val="00ED533C"/>
    <w:rsid w:val="00ED7667"/>
    <w:rsid w:val="00EE25A3"/>
    <w:rsid w:val="00EE33C7"/>
    <w:rsid w:val="00EE5534"/>
    <w:rsid w:val="00EE686F"/>
    <w:rsid w:val="00EF2D76"/>
    <w:rsid w:val="00EF2E7C"/>
    <w:rsid w:val="00EF3662"/>
    <w:rsid w:val="00EF3F60"/>
    <w:rsid w:val="00EF646F"/>
    <w:rsid w:val="00EF788A"/>
    <w:rsid w:val="00F0044E"/>
    <w:rsid w:val="00F00A05"/>
    <w:rsid w:val="00F0606B"/>
    <w:rsid w:val="00F06A47"/>
    <w:rsid w:val="00F06D3A"/>
    <w:rsid w:val="00F1046C"/>
    <w:rsid w:val="00F105DA"/>
    <w:rsid w:val="00F10A6A"/>
    <w:rsid w:val="00F10FC0"/>
    <w:rsid w:val="00F122EB"/>
    <w:rsid w:val="00F1280D"/>
    <w:rsid w:val="00F129B0"/>
    <w:rsid w:val="00F13B57"/>
    <w:rsid w:val="00F13E7E"/>
    <w:rsid w:val="00F15210"/>
    <w:rsid w:val="00F15C69"/>
    <w:rsid w:val="00F17F93"/>
    <w:rsid w:val="00F21152"/>
    <w:rsid w:val="00F21E0E"/>
    <w:rsid w:val="00F22D28"/>
    <w:rsid w:val="00F2388B"/>
    <w:rsid w:val="00F23FCB"/>
    <w:rsid w:val="00F26063"/>
    <w:rsid w:val="00F275E8"/>
    <w:rsid w:val="00F33DD3"/>
    <w:rsid w:val="00F35A23"/>
    <w:rsid w:val="00F360E6"/>
    <w:rsid w:val="00F362C1"/>
    <w:rsid w:val="00F363DA"/>
    <w:rsid w:val="00F45952"/>
    <w:rsid w:val="00F45961"/>
    <w:rsid w:val="00F5156D"/>
    <w:rsid w:val="00F52E0E"/>
    <w:rsid w:val="00F538BB"/>
    <w:rsid w:val="00F554F5"/>
    <w:rsid w:val="00F57DD9"/>
    <w:rsid w:val="00F623D0"/>
    <w:rsid w:val="00F62F67"/>
    <w:rsid w:val="00F63397"/>
    <w:rsid w:val="00F64848"/>
    <w:rsid w:val="00F65698"/>
    <w:rsid w:val="00F66A80"/>
    <w:rsid w:val="00F67437"/>
    <w:rsid w:val="00F77259"/>
    <w:rsid w:val="00F801CE"/>
    <w:rsid w:val="00F81D5F"/>
    <w:rsid w:val="00F8270D"/>
    <w:rsid w:val="00F8274C"/>
    <w:rsid w:val="00F8393D"/>
    <w:rsid w:val="00F84E46"/>
    <w:rsid w:val="00F8691C"/>
    <w:rsid w:val="00F86C34"/>
    <w:rsid w:val="00F86DD7"/>
    <w:rsid w:val="00F87678"/>
    <w:rsid w:val="00F87775"/>
    <w:rsid w:val="00F9089C"/>
    <w:rsid w:val="00F90931"/>
    <w:rsid w:val="00F94635"/>
    <w:rsid w:val="00F9580E"/>
    <w:rsid w:val="00F967D8"/>
    <w:rsid w:val="00FA0D2E"/>
    <w:rsid w:val="00FA124E"/>
    <w:rsid w:val="00FA13FA"/>
    <w:rsid w:val="00FA6389"/>
    <w:rsid w:val="00FA680D"/>
    <w:rsid w:val="00FA73EB"/>
    <w:rsid w:val="00FB07E2"/>
    <w:rsid w:val="00FB25EF"/>
    <w:rsid w:val="00FB2DC6"/>
    <w:rsid w:val="00FB2E20"/>
    <w:rsid w:val="00FB3AD7"/>
    <w:rsid w:val="00FB4A4C"/>
    <w:rsid w:val="00FB4B1D"/>
    <w:rsid w:val="00FB6D32"/>
    <w:rsid w:val="00FC01F6"/>
    <w:rsid w:val="00FC2290"/>
    <w:rsid w:val="00FC5055"/>
    <w:rsid w:val="00FC60CA"/>
    <w:rsid w:val="00FC7CA8"/>
    <w:rsid w:val="00FD1988"/>
    <w:rsid w:val="00FD3A4D"/>
    <w:rsid w:val="00FD53A7"/>
    <w:rsid w:val="00FD5BC3"/>
    <w:rsid w:val="00FD7715"/>
    <w:rsid w:val="00FD7773"/>
    <w:rsid w:val="00FD7A68"/>
    <w:rsid w:val="00FD7AAD"/>
    <w:rsid w:val="00FE11EC"/>
    <w:rsid w:val="00FF2DD2"/>
    <w:rsid w:val="00FF306C"/>
    <w:rsid w:val="00FF628E"/>
    <w:rsid w:val="00FF75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013E1DE8"/>
  <w15:chartTrackingRefBased/>
  <w15:docId w15:val="{4062381E-472B-49A2-B28B-60C81D2D5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paragraph" w:styleId="a5">
    <w:name w:val="footer"/>
    <w:basedOn w:val="a"/>
    <w:semiHidden/>
    <w:pPr>
      <w:tabs>
        <w:tab w:val="center" w:pos="4252"/>
        <w:tab w:val="right" w:pos="8504"/>
      </w:tabs>
      <w:snapToGrid w:val="0"/>
    </w:pPr>
  </w:style>
  <w:style w:type="character" w:styleId="a6">
    <w:name w:val="Hyperlink"/>
    <w:semiHidden/>
    <w:rPr>
      <w:color w:val="0000FF"/>
      <w:u w:val="single"/>
    </w:rPr>
  </w:style>
  <w:style w:type="paragraph" w:styleId="a7">
    <w:name w:val="Balloon Text"/>
    <w:basedOn w:val="a"/>
    <w:semiHidden/>
    <w:rPr>
      <w:rFonts w:ascii="Arial" w:eastAsia="ＭＳ ゴシック" w:hAnsi="Arial"/>
      <w:sz w:val="18"/>
      <w:szCs w:val="18"/>
    </w:rPr>
  </w:style>
  <w:style w:type="paragraph" w:styleId="a8">
    <w:name w:val="Body Text"/>
    <w:basedOn w:val="a"/>
    <w:semiHidden/>
    <w:rPr>
      <w:sz w:val="24"/>
    </w:rPr>
  </w:style>
  <w:style w:type="paragraph" w:styleId="a9">
    <w:name w:val="Body Text Indent"/>
    <w:basedOn w:val="a"/>
    <w:semiHidden/>
    <w:pPr>
      <w:spacing w:line="400" w:lineRule="exact"/>
      <w:ind w:firstLineChars="100" w:firstLine="232"/>
    </w:pPr>
    <w:rPr>
      <w:sz w:val="24"/>
    </w:rPr>
  </w:style>
  <w:style w:type="character" w:styleId="aa">
    <w:name w:val="FollowedHyperlink"/>
    <w:semiHidden/>
    <w:rPr>
      <w:color w:val="800080"/>
      <w:u w:val="single"/>
    </w:rPr>
  </w:style>
  <w:style w:type="paragraph" w:styleId="ab">
    <w:name w:val="Note Heading"/>
    <w:basedOn w:val="a"/>
    <w:next w:val="a"/>
    <w:semiHidden/>
    <w:pPr>
      <w:jc w:val="center"/>
    </w:pPr>
    <w:rPr>
      <w:sz w:val="24"/>
    </w:rPr>
  </w:style>
  <w:style w:type="paragraph" w:styleId="ac">
    <w:name w:val="Closing"/>
    <w:basedOn w:val="a"/>
    <w:semiHidden/>
    <w:pPr>
      <w:jc w:val="right"/>
    </w:pPr>
    <w:rPr>
      <w:sz w:val="24"/>
    </w:rPr>
  </w:style>
  <w:style w:type="paragraph" w:styleId="2">
    <w:name w:val="Body Text Indent 2"/>
    <w:basedOn w:val="a"/>
    <w:semiHidden/>
    <w:pPr>
      <w:ind w:firstLineChars="100" w:firstLine="353"/>
    </w:pPr>
    <w:rPr>
      <w:rFonts w:ascii="ＭＳ ゴシック" w:eastAsia="ＭＳ ゴシック" w:hAnsi="ＭＳ ゴシック"/>
      <w:b/>
      <w:bCs/>
      <w:i/>
      <w:iCs/>
      <w:sz w:val="36"/>
    </w:rPr>
  </w:style>
  <w:style w:type="paragraph" w:styleId="20">
    <w:name w:val="Body Text 2"/>
    <w:basedOn w:val="a"/>
    <w:semiHidden/>
    <w:rPr>
      <w:rFonts w:eastAsia="ＭＳ Ｐゴシック"/>
      <w:b/>
      <w:bCs/>
      <w:i/>
      <w:iCs/>
      <w:sz w:val="40"/>
    </w:rPr>
  </w:style>
  <w:style w:type="character" w:styleId="ad">
    <w:name w:val="Strong"/>
    <w:uiPriority w:val="22"/>
    <w:qFormat/>
    <w:rPr>
      <w:b/>
      <w:bCs/>
    </w:rPr>
  </w:style>
  <w:style w:type="paragraph" w:styleId="3">
    <w:name w:val="Body Text 3"/>
    <w:basedOn w:val="a"/>
    <w:semiHidden/>
    <w:rPr>
      <w:b/>
      <w:bCs/>
      <w:sz w:val="22"/>
    </w:rPr>
  </w:style>
  <w:style w:type="paragraph" w:customStyle="1" w:styleId="honbunmargin">
    <w:name w:val="honbun_margin"/>
    <w:basedOn w:val="a"/>
    <w:pPr>
      <w:widowControl/>
      <w:spacing w:before="100" w:beforeAutospacing="1" w:after="100" w:afterAutospacing="1" w:line="320" w:lineRule="atLeast"/>
      <w:ind w:left="750" w:right="750"/>
      <w:jc w:val="left"/>
    </w:pPr>
    <w:rPr>
      <w:rFonts w:ascii="ＭＳ 明朝" w:hAnsi="ＭＳ 明朝"/>
      <w:kern w:val="0"/>
      <w:sz w:val="22"/>
      <w:szCs w:val="22"/>
    </w:rPr>
  </w:style>
  <w:style w:type="paragraph" w:styleId="ae">
    <w:name w:val="Date"/>
    <w:basedOn w:val="a"/>
    <w:next w:val="a"/>
    <w:link w:val="af"/>
    <w:uiPriority w:val="99"/>
    <w:semiHidden/>
    <w:unhideWhenUsed/>
    <w:rsid w:val="006C2077"/>
  </w:style>
  <w:style w:type="character" w:customStyle="1" w:styleId="af">
    <w:name w:val="日付 (文字)"/>
    <w:link w:val="ae"/>
    <w:uiPriority w:val="99"/>
    <w:semiHidden/>
    <w:rsid w:val="006C2077"/>
    <w:rPr>
      <w:kern w:val="2"/>
      <w:sz w:val="21"/>
      <w:szCs w:val="24"/>
    </w:rPr>
  </w:style>
  <w:style w:type="character" w:customStyle="1" w:styleId="a4">
    <w:name w:val="ヘッダー (文字)"/>
    <w:link w:val="a3"/>
    <w:uiPriority w:val="99"/>
    <w:rsid w:val="00297B0F"/>
    <w:rPr>
      <w:kern w:val="2"/>
      <w:sz w:val="21"/>
      <w:szCs w:val="24"/>
    </w:rPr>
  </w:style>
  <w:style w:type="table" w:styleId="af0">
    <w:name w:val="Table Grid"/>
    <w:basedOn w:val="a1"/>
    <w:uiPriority w:val="59"/>
    <w:rsid w:val="00323D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7971BD"/>
    <w:pPr>
      <w:widowControl w:val="0"/>
      <w:jc w:val="both"/>
    </w:pPr>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BE19B-245F-4B75-9269-8A49CCDF9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1</Pages>
  <Words>30</Words>
  <Characters>174</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〒144-0052東京都大田区蒲田5-10-2日港福会館5階</vt:lpstr>
      <vt:lpstr>〒144-0052東京都大田区蒲田5-10-2日港福会館5階</vt:lpstr>
    </vt:vector>
  </TitlesOfParts>
  <Company/>
  <LinksUpToDate>false</LinksUpToDate>
  <CharactersWithSpaces>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〒144-0052東京都大田区蒲田5-10-2日港福会館5階</dc:title>
  <dc:subject/>
  <dc:creator>石渡</dc:creator>
  <cp:keywords/>
  <dc:description/>
  <cp:lastModifiedBy>労連 検数</cp:lastModifiedBy>
  <cp:revision>14</cp:revision>
  <cp:lastPrinted>2021-12-03T08:11:00Z</cp:lastPrinted>
  <dcterms:created xsi:type="dcterms:W3CDTF">2021-11-29T08:31:00Z</dcterms:created>
  <dcterms:modified xsi:type="dcterms:W3CDTF">2021-12-03T08:26:00Z</dcterms:modified>
</cp:coreProperties>
</file>